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E6" w:rsidRPr="007E06EF" w:rsidRDefault="000E70E6" w:rsidP="000E70E6">
      <w:pPr>
        <w:ind w:firstLine="0"/>
        <w:rPr>
          <w:b/>
        </w:rPr>
      </w:pPr>
      <w:r>
        <w:rPr>
          <w:b/>
        </w:rPr>
        <w:t>05.10.21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0E70E6" w:rsidRDefault="000E70E6" w:rsidP="000E70E6">
      <w:pPr>
        <w:ind w:firstLine="709"/>
      </w:pPr>
    </w:p>
    <w:p w:rsidR="000E70E6" w:rsidRDefault="000E70E6" w:rsidP="000E70E6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0E70E6" w:rsidRDefault="000E70E6" w:rsidP="000E70E6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№10</w:t>
      </w:r>
    </w:p>
    <w:p w:rsidR="000E70E6" w:rsidRDefault="000E70E6" w:rsidP="000E70E6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E70E6" w:rsidRDefault="000E70E6" w:rsidP="000E70E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изучить измерители времени работы подвижного состава: время в наряде, на маршруте, простоя под погрузкой и разгрузкой, пробег подвижного состава и его использование, факторы, которые на него влияют;</w:t>
      </w:r>
    </w:p>
    <w:p w:rsidR="000E70E6" w:rsidRDefault="000E70E6" w:rsidP="000E70E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E70E6" w:rsidRDefault="000E70E6" w:rsidP="000E70E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выявлять факторы, от которых зависит время простоя под погрузкой-разгрузкой и коэффициент использования пробега.</w:t>
      </w:r>
    </w:p>
    <w:p w:rsidR="000E70E6" w:rsidRDefault="000E70E6" w:rsidP="000E70E6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измерители времени работы подвижного состава, факторы которые влияют на </w:t>
      </w:r>
      <w:r w:rsidR="00AA0B83">
        <w:rPr>
          <w:spacing w:val="0"/>
          <w:lang w:eastAsia="ru-RU" w:bidi="ru-RU"/>
        </w:rPr>
        <w:t>коэффициент использования пробега</w:t>
      </w:r>
      <w:r>
        <w:rPr>
          <w:spacing w:val="0"/>
          <w:lang w:eastAsia="ru-RU" w:bidi="ru-RU"/>
        </w:rPr>
        <w:t>.</w:t>
      </w:r>
    </w:p>
    <w:p w:rsidR="000E70E6" w:rsidRDefault="000E70E6" w:rsidP="000E70E6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0E70E6" w:rsidRDefault="000E70E6" w:rsidP="000E70E6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E70E6" w:rsidRDefault="000E70E6" w:rsidP="000E70E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E70E6" w:rsidRDefault="000E70E6" w:rsidP="000E70E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AA0B83">
        <w:rPr>
          <w:rStyle w:val="2"/>
          <w:rFonts w:eastAsiaTheme="minorHAnsi"/>
        </w:rPr>
        <w:t>до 08.00 06</w:t>
      </w:r>
      <w:r>
        <w:rPr>
          <w:rStyle w:val="2"/>
          <w:rFonts w:eastAsiaTheme="minorHAnsi"/>
        </w:rPr>
        <w:t>.10.2021.</w:t>
      </w:r>
    </w:p>
    <w:p w:rsidR="000E70E6" w:rsidRDefault="000E70E6" w:rsidP="000E70E6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E70E6" w:rsidRPr="004E36B6" w:rsidRDefault="000E70E6" w:rsidP="000E70E6">
      <w:pPr>
        <w:spacing w:line="276" w:lineRule="auto"/>
        <w:ind w:firstLine="760"/>
        <w:rPr>
          <w:rFonts w:cs="Times New Roman"/>
        </w:rPr>
      </w:pPr>
      <w:r w:rsidRPr="004E36B6">
        <w:rPr>
          <w:rFonts w:cs="Times New Roman"/>
          <w:spacing w:val="0"/>
          <w:lang w:eastAsia="ru-RU" w:bidi="ru-RU"/>
        </w:rPr>
        <w:t xml:space="preserve">1. </w:t>
      </w:r>
      <w:r w:rsidR="00AA0B83">
        <w:rPr>
          <w:spacing w:val="0"/>
          <w:lang w:eastAsia="ru-RU" w:bidi="ru-RU"/>
        </w:rPr>
        <w:t>Измерители времени работы подвижного состава: время в наряде, на маршруте, простоя под погрузкой и разгрузкой (основное, дополнительное, сверхнормативное)</w:t>
      </w:r>
      <w:r w:rsidRPr="004E36B6">
        <w:rPr>
          <w:rFonts w:cs="Times New Roman"/>
          <w:spacing w:val="0"/>
          <w:lang w:eastAsia="ru-RU" w:bidi="ru-RU"/>
        </w:rPr>
        <w:t>.</w:t>
      </w:r>
    </w:p>
    <w:p w:rsidR="000E70E6" w:rsidRPr="004E36B6" w:rsidRDefault="000E70E6" w:rsidP="00AA0B83">
      <w:pPr>
        <w:pStyle w:val="32"/>
        <w:shd w:val="clear" w:color="auto" w:fill="auto"/>
        <w:spacing w:before="0" w:line="276" w:lineRule="auto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2.</w:t>
      </w:r>
      <w:bookmarkStart w:id="1" w:name="bookmark3"/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</w:t>
      </w:r>
      <w:bookmarkStart w:id="2" w:name="bookmark4"/>
      <w:bookmarkEnd w:id="1"/>
      <w:r w:rsidR="00AA0B83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 П</w:t>
      </w:r>
      <w:r w:rsidR="00AA0B83" w:rsidRPr="00AA0B83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робег подвижного состава и его использование, факторы, которые на него влияют</w:t>
      </w: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.</w:t>
      </w:r>
      <w:bookmarkEnd w:id="2"/>
    </w:p>
    <w:p w:rsidR="00AA0B83" w:rsidRDefault="00AA0B83" w:rsidP="000E70E6">
      <w:pPr>
        <w:spacing w:line="276" w:lineRule="auto"/>
        <w:ind w:firstLine="760"/>
        <w:rPr>
          <w:spacing w:val="0"/>
          <w:lang w:eastAsia="ru-RU" w:bidi="ru-RU"/>
        </w:rPr>
      </w:pPr>
    </w:p>
    <w:p w:rsidR="00AA0B83" w:rsidRDefault="00AA0B83" w:rsidP="000E70E6">
      <w:pPr>
        <w:spacing w:line="276" w:lineRule="auto"/>
        <w:ind w:firstLine="760"/>
        <w:rPr>
          <w:spacing w:val="0"/>
          <w:lang w:eastAsia="ru-RU" w:bidi="ru-RU"/>
        </w:rPr>
      </w:pPr>
    </w:p>
    <w:p w:rsidR="000E70E6" w:rsidRDefault="000E70E6" w:rsidP="000E70E6">
      <w:pPr>
        <w:spacing w:line="276" w:lineRule="auto"/>
        <w:ind w:firstLine="760"/>
      </w:pPr>
      <w:r>
        <w:rPr>
          <w:spacing w:val="0"/>
          <w:lang w:eastAsia="ru-RU" w:bidi="ru-RU"/>
        </w:rPr>
        <w:lastRenderedPageBreak/>
        <w:t>Литература:</w:t>
      </w:r>
    </w:p>
    <w:p w:rsidR="000E70E6" w:rsidRDefault="000E70E6" w:rsidP="000E70E6">
      <w:pPr>
        <w:spacing w:after="35"/>
        <w:ind w:firstLine="709"/>
      </w:pPr>
      <w:proofErr w:type="spellStart"/>
      <w:r>
        <w:rPr>
          <w:spacing w:val="0"/>
          <w:lang w:eastAsia="ru-RU" w:bidi="ru-RU"/>
        </w:rPr>
        <w:t>Туревский</w:t>
      </w:r>
      <w:proofErr w:type="spellEnd"/>
      <w:r>
        <w:rPr>
          <w:spacing w:val="0"/>
          <w:lang w:eastAsia="ru-RU" w:bidi="ru-RU"/>
        </w:rPr>
        <w:t xml:space="preserve"> И.С. Автомобильные перевозки: учеб</w:t>
      </w:r>
      <w:proofErr w:type="gramStart"/>
      <w:r>
        <w:rPr>
          <w:spacing w:val="0"/>
          <w:lang w:eastAsia="ru-RU" w:bidi="ru-RU"/>
        </w:rPr>
        <w:t>.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особие – М: ИД «Форум»: ИНФРА М, 2008 г. – 224 с.</w:t>
      </w:r>
    </w:p>
    <w:p w:rsidR="000E70E6" w:rsidRDefault="000E70E6" w:rsidP="000E70E6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3" w:name="bookmark2"/>
      <w:r w:rsidRPr="004E36B6">
        <w:rPr>
          <w:spacing w:val="0"/>
          <w:lang w:eastAsia="ru-RU" w:bidi="ru-RU"/>
        </w:rPr>
        <w:t>Конспект лекции:</w:t>
      </w:r>
      <w:bookmarkEnd w:id="3"/>
    </w:p>
    <w:p w:rsidR="00AA0B83" w:rsidRPr="004E36B6" w:rsidRDefault="00AA0B83" w:rsidP="00AA0B83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Измерители времени работы подвижного состава: время в наряде, на маршруте, простоя под погрузкой и разгрузкой (основное, дополнительное, сверхнормативное)</w:t>
      </w:r>
      <w:r w:rsidRPr="004E36B6">
        <w:rPr>
          <w:spacing w:val="0"/>
          <w:lang w:eastAsia="ru-RU" w:bidi="ru-RU"/>
        </w:rPr>
        <w:t>.</w:t>
      </w:r>
    </w:p>
    <w:p w:rsidR="00577D90" w:rsidRPr="000257E1" w:rsidRDefault="00AA0B83">
      <w:r>
        <w:t xml:space="preserve"> </w:t>
      </w:r>
    </w:p>
    <w:p w:rsidR="00A82708" w:rsidRPr="000257E1" w:rsidRDefault="00A82708" w:rsidP="00A82708">
      <w:pPr>
        <w:pStyle w:val="21"/>
        <w:shd w:val="clear" w:color="auto" w:fill="auto"/>
        <w:spacing w:line="260" w:lineRule="exact"/>
        <w:ind w:right="20"/>
        <w:rPr>
          <w:spacing w:val="0"/>
          <w:sz w:val="28"/>
          <w:szCs w:val="28"/>
          <w:lang w:eastAsia="ru-RU" w:bidi="ru-RU"/>
        </w:rPr>
      </w:pPr>
      <w:r w:rsidRPr="000257E1">
        <w:rPr>
          <w:spacing w:val="0"/>
          <w:sz w:val="28"/>
          <w:szCs w:val="28"/>
          <w:lang w:eastAsia="ru-RU" w:bidi="ru-RU"/>
        </w:rPr>
        <w:t>1. Время работы подвижного состава</w:t>
      </w:r>
    </w:p>
    <w:p w:rsidR="00A82708" w:rsidRPr="000257E1" w:rsidRDefault="00A82708" w:rsidP="00A82708">
      <w:pPr>
        <w:pStyle w:val="21"/>
        <w:shd w:val="clear" w:color="auto" w:fill="auto"/>
        <w:spacing w:line="260" w:lineRule="exact"/>
        <w:ind w:right="20"/>
        <w:rPr>
          <w:sz w:val="28"/>
          <w:szCs w:val="28"/>
        </w:rPr>
      </w:pP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z w:val="28"/>
          <w:szCs w:val="28"/>
        </w:rPr>
        <w:t>Время работы подвижного состава</w:t>
      </w:r>
      <w:r w:rsidRPr="000257E1">
        <w:rPr>
          <w:spacing w:val="0"/>
          <w:sz w:val="28"/>
          <w:szCs w:val="28"/>
          <w:lang w:eastAsia="ru-RU" w:bidi="ru-RU"/>
        </w:rPr>
        <w:t xml:space="preserve"> состоит из времени, необходимого для выполнения транспортной работы и возможных простоев.</w:t>
      </w: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pacing w:val="0"/>
          <w:sz w:val="28"/>
          <w:szCs w:val="28"/>
          <w:lang w:eastAsia="ru-RU" w:bidi="ru-RU"/>
        </w:rPr>
        <w:t>В</w:t>
      </w:r>
      <w:r w:rsidRPr="000257E1">
        <w:rPr>
          <w:sz w:val="28"/>
          <w:szCs w:val="28"/>
        </w:rPr>
        <w:t>ремя для выполнения транспортной работы</w:t>
      </w:r>
      <w:r w:rsidRPr="000257E1">
        <w:rPr>
          <w:spacing w:val="0"/>
          <w:sz w:val="28"/>
          <w:szCs w:val="28"/>
          <w:lang w:eastAsia="ru-RU" w:bidi="ru-RU"/>
        </w:rPr>
        <w:t xml:space="preserve"> делится на </w:t>
      </w:r>
      <w:r w:rsidRPr="000257E1">
        <w:rPr>
          <w:sz w:val="28"/>
          <w:szCs w:val="28"/>
        </w:rPr>
        <w:t>время движения подвижного состава и на время выполнения погрузочно-разгрузочных работ</w:t>
      </w:r>
      <w:r w:rsidRPr="000257E1">
        <w:rPr>
          <w:spacing w:val="0"/>
          <w:sz w:val="28"/>
          <w:szCs w:val="28"/>
          <w:lang w:eastAsia="ru-RU" w:bidi="ru-RU"/>
        </w:rPr>
        <w:t>.</w:t>
      </w: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z w:val="28"/>
          <w:szCs w:val="28"/>
        </w:rPr>
        <w:t>Время возможных простоев</w:t>
      </w:r>
      <w:r w:rsidRPr="000257E1">
        <w:rPr>
          <w:spacing w:val="0"/>
          <w:sz w:val="28"/>
          <w:szCs w:val="28"/>
          <w:lang w:eastAsia="ru-RU" w:bidi="ru-RU"/>
        </w:rPr>
        <w:t xml:space="preserve"> – это время, которое превышает нормативные простой подвижного состава под погрузкой-разгрузкой или по другим причинам (технической неисправности и т.п.).</w:t>
      </w: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pacing w:val="0"/>
          <w:sz w:val="28"/>
          <w:szCs w:val="28"/>
          <w:lang w:eastAsia="ru-RU" w:bidi="ru-RU"/>
        </w:rPr>
        <w:t xml:space="preserve">Продолжительность работы автомобиля на линии определяют </w:t>
      </w:r>
      <w:r w:rsidRPr="000257E1">
        <w:rPr>
          <w:sz w:val="28"/>
          <w:szCs w:val="28"/>
        </w:rPr>
        <w:t xml:space="preserve">время </w:t>
      </w:r>
      <w:r w:rsidRPr="000257E1">
        <w:rPr>
          <w:rStyle w:val="2FranklinGothicMedium"/>
          <w:rFonts w:ascii="Times New Roman" w:hAnsi="Times New Roman" w:cs="Times New Roman"/>
          <w:b w:val="0"/>
          <w:sz w:val="28"/>
          <w:szCs w:val="28"/>
          <w:u w:val="none"/>
        </w:rPr>
        <w:t xml:space="preserve">в </w:t>
      </w:r>
      <w:r w:rsidRPr="000257E1">
        <w:rPr>
          <w:sz w:val="28"/>
          <w:szCs w:val="28"/>
        </w:rPr>
        <w:t xml:space="preserve">наряде </w:t>
      </w:r>
      <w:proofErr w:type="spellStart"/>
      <w:r w:rsidRPr="000257E1">
        <w:rPr>
          <w:sz w:val="28"/>
          <w:szCs w:val="28"/>
        </w:rPr>
        <w:t>Т</w:t>
      </w:r>
      <w:r w:rsidRPr="000257E1">
        <w:rPr>
          <w:spacing w:val="0"/>
          <w:sz w:val="28"/>
          <w:szCs w:val="28"/>
          <w:lang w:eastAsia="ru-RU" w:bidi="ru-RU"/>
        </w:rPr>
        <w:t>н</w:t>
      </w:r>
      <w:proofErr w:type="spellEnd"/>
      <w:r w:rsidRPr="000257E1">
        <w:rPr>
          <w:spacing w:val="0"/>
          <w:sz w:val="28"/>
          <w:szCs w:val="28"/>
          <w:lang w:eastAsia="ru-RU" w:bidi="ru-RU"/>
        </w:rPr>
        <w:t xml:space="preserve">, т.е. время с момента выезда из парка к возвращению в него </w:t>
      </w:r>
      <w:r w:rsidRPr="000257E1">
        <w:rPr>
          <w:rStyle w:val="2-1pt"/>
          <w:sz w:val="28"/>
          <w:szCs w:val="28"/>
        </w:rPr>
        <w:t xml:space="preserve">за </w:t>
      </w:r>
      <w:r w:rsidRPr="000257E1">
        <w:rPr>
          <w:spacing w:val="0"/>
          <w:sz w:val="28"/>
          <w:szCs w:val="28"/>
          <w:lang w:eastAsia="ru-RU" w:bidi="ru-RU"/>
        </w:rPr>
        <w:t>вычетом времени на перерыв.</w:t>
      </w: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z w:val="28"/>
          <w:szCs w:val="28"/>
        </w:rPr>
        <w:t>Время в наряде составляет:</w:t>
      </w:r>
    </w:p>
    <w:p w:rsidR="00A82708" w:rsidRPr="000257E1" w:rsidRDefault="00244771" w:rsidP="00A82708">
      <w:pPr>
        <w:pStyle w:val="21"/>
        <w:shd w:val="clear" w:color="auto" w:fill="auto"/>
        <w:ind w:firstLine="58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A82708" w:rsidRPr="000257E1" w:rsidRDefault="00A82708" w:rsidP="00A82708">
      <w:pPr>
        <w:pStyle w:val="21"/>
        <w:shd w:val="clear" w:color="auto" w:fill="auto"/>
        <w:spacing w:line="260" w:lineRule="exact"/>
        <w:ind w:right="20" w:firstLine="851"/>
        <w:jc w:val="both"/>
        <w:rPr>
          <w:sz w:val="28"/>
          <w:szCs w:val="28"/>
        </w:rPr>
      </w:pP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0257E1">
        <w:rPr>
          <w:spacing w:val="0"/>
          <w:sz w:val="28"/>
          <w:szCs w:val="28"/>
          <w:lang w:eastAsia="ru-RU" w:bidi="ru-RU"/>
        </w:rPr>
        <w:t xml:space="preserve">где </w:t>
      </w:r>
      <w:proofErr w:type="gramStart"/>
      <w:r w:rsidRPr="000257E1">
        <w:rPr>
          <w:spacing w:val="0"/>
          <w:sz w:val="28"/>
          <w:szCs w:val="28"/>
          <w:lang w:val="en-US" w:bidi="en-US"/>
        </w:rPr>
        <w:t>t</w:t>
      </w:r>
      <w:proofErr w:type="gramEnd"/>
      <w:r w:rsidRPr="000257E1">
        <w:rPr>
          <w:spacing w:val="0"/>
          <w:sz w:val="28"/>
          <w:szCs w:val="28"/>
          <w:vertAlign w:val="subscript"/>
          <w:lang w:bidi="en-US"/>
        </w:rPr>
        <w:t>З</w:t>
      </w:r>
      <w:r w:rsidRPr="000257E1">
        <w:rPr>
          <w:spacing w:val="0"/>
          <w:sz w:val="28"/>
          <w:szCs w:val="28"/>
          <w:lang w:bidi="en-US"/>
        </w:rPr>
        <w:t xml:space="preserve">, </w:t>
      </w:r>
      <w:r w:rsidRPr="000257E1">
        <w:rPr>
          <w:spacing w:val="0"/>
          <w:sz w:val="28"/>
          <w:szCs w:val="28"/>
          <w:lang w:val="en-US" w:bidi="en-US"/>
        </w:rPr>
        <w:t>t</w:t>
      </w:r>
      <w:r w:rsidRPr="000257E1">
        <w:rPr>
          <w:spacing w:val="0"/>
          <w:sz w:val="28"/>
          <w:szCs w:val="28"/>
          <w:vertAlign w:val="subscript"/>
          <w:lang w:bidi="en-US"/>
        </w:rPr>
        <w:t>В</w:t>
      </w:r>
      <w:r w:rsidRPr="000257E1">
        <w:rPr>
          <w:spacing w:val="0"/>
          <w:sz w:val="28"/>
          <w:szCs w:val="28"/>
          <w:lang w:bidi="en-US"/>
        </w:rPr>
        <w:t xml:space="preserve"> </w:t>
      </w:r>
      <w:r w:rsidRPr="000257E1">
        <w:rPr>
          <w:spacing w:val="0"/>
          <w:sz w:val="28"/>
          <w:szCs w:val="28"/>
          <w:lang w:eastAsia="ru-RU" w:bidi="ru-RU"/>
        </w:rPr>
        <w:t>– время заезда и выезда автомобиля с парка;</w:t>
      </w:r>
    </w:p>
    <w:p w:rsidR="00A82708" w:rsidRPr="000257E1" w:rsidRDefault="00244771" w:rsidP="00A82708">
      <w:pPr>
        <w:pStyle w:val="21"/>
        <w:shd w:val="clear" w:color="auto" w:fill="auto"/>
        <w:spacing w:line="360" w:lineRule="auto"/>
        <w:ind w:left="10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82708" w:rsidRPr="000257E1">
        <w:rPr>
          <w:spacing w:val="0"/>
          <w:sz w:val="28"/>
          <w:szCs w:val="28"/>
          <w:lang w:eastAsia="ru-RU" w:bidi="ru-RU"/>
        </w:rPr>
        <w:t>– время на перерыв.</w:t>
      </w:r>
    </w:p>
    <w:p w:rsidR="00A82708" w:rsidRPr="000257E1" w:rsidRDefault="00A82708" w:rsidP="00A82708">
      <w:pPr>
        <w:pStyle w:val="21"/>
        <w:shd w:val="clear" w:color="auto" w:fill="auto"/>
        <w:spacing w:line="360" w:lineRule="auto"/>
        <w:ind w:firstLine="580"/>
        <w:jc w:val="both"/>
        <w:rPr>
          <w:spacing w:val="0"/>
          <w:sz w:val="28"/>
          <w:szCs w:val="28"/>
          <w:lang w:eastAsia="ru-RU" w:bidi="ru-RU"/>
        </w:rPr>
      </w:pPr>
      <w:r w:rsidRPr="000257E1">
        <w:rPr>
          <w:sz w:val="28"/>
          <w:szCs w:val="28"/>
        </w:rPr>
        <w:t>Время в наряде</w:t>
      </w:r>
      <w:r w:rsidRPr="000257E1">
        <w:rPr>
          <w:spacing w:val="0"/>
          <w:sz w:val="28"/>
          <w:szCs w:val="28"/>
          <w:lang w:eastAsia="ru-RU" w:bidi="ru-RU"/>
        </w:rPr>
        <w:t xml:space="preserve"> включает время работы на маршруте и время на нулевой пробег:</w:t>
      </w:r>
    </w:p>
    <w:p w:rsidR="000257E1" w:rsidRPr="000257E1" w:rsidRDefault="00244771" w:rsidP="000257E1">
      <w:pPr>
        <w:pStyle w:val="21"/>
        <w:shd w:val="clear" w:color="auto" w:fill="auto"/>
        <w:spacing w:line="360" w:lineRule="auto"/>
        <w:ind w:firstLine="58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AA0B83" w:rsidRDefault="000257E1">
      <w:pPr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где Т</w:t>
      </w:r>
      <w:r>
        <w:rPr>
          <w:spacing w:val="0"/>
          <w:vertAlign w:val="subscript"/>
          <w:lang w:eastAsia="ru-RU" w:bidi="ru-RU"/>
        </w:rPr>
        <w:t>М</w:t>
      </w:r>
      <w:r>
        <w:rPr>
          <w:spacing w:val="0"/>
          <w:lang w:eastAsia="ru-RU" w:bidi="ru-RU"/>
        </w:rPr>
        <w:t xml:space="preserve"> – время работы подвижного состава на маршруте;</w:t>
      </w:r>
    </w:p>
    <w:p w:rsidR="000257E1" w:rsidRPr="000257E1" w:rsidRDefault="00244771" w:rsidP="000257E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</w:rPr>
            <m:t>;</m:t>
          </m:r>
        </m:oMath>
      </m:oMathPara>
    </w:p>
    <w:p w:rsidR="000257E1" w:rsidRDefault="00244771" w:rsidP="000257E1">
      <w:pPr>
        <w:rPr>
          <w:spacing w:val="0"/>
          <w:lang w:eastAsia="ru-RU" w:bidi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 xml:space="preserve"> </m:t>
        </m:r>
      </m:oMath>
      <w:r w:rsidR="000257E1">
        <w:rPr>
          <w:rStyle w:val="214pt"/>
          <w:rFonts w:eastAsiaTheme="minorHAnsi"/>
          <w:lang w:val="ru-RU" w:eastAsia="ru-RU" w:bidi="ru-RU"/>
        </w:rPr>
        <w:t>–</w:t>
      </w:r>
      <w:r w:rsidR="000257E1">
        <w:rPr>
          <w:spacing w:val="0"/>
          <w:lang w:eastAsia="ru-RU" w:bidi="ru-RU"/>
        </w:rPr>
        <w:t xml:space="preserve"> время на нулевой пробег:</w:t>
      </w:r>
    </w:p>
    <w:p w:rsidR="000257E1" w:rsidRPr="000257E1" w:rsidRDefault="00244771" w:rsidP="000257E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0257E1" w:rsidRPr="000257E1" w:rsidRDefault="000257E1" w:rsidP="000257E1">
      <w:pPr>
        <w:pStyle w:val="21"/>
        <w:shd w:val="clear" w:color="auto" w:fill="auto"/>
        <w:spacing w:line="394" w:lineRule="exact"/>
        <w:ind w:firstLine="560"/>
        <w:jc w:val="both"/>
        <w:rPr>
          <w:sz w:val="28"/>
          <w:szCs w:val="28"/>
        </w:rPr>
      </w:pPr>
      <w:proofErr w:type="gramStart"/>
      <w:r w:rsidRPr="000257E1">
        <w:rPr>
          <w:spacing w:val="0"/>
          <w:sz w:val="28"/>
          <w:szCs w:val="28"/>
          <w:lang w:val="en-US" w:bidi="en-US"/>
        </w:rPr>
        <w:t>V</w:t>
      </w:r>
      <w:r w:rsidRPr="000257E1">
        <w:rPr>
          <w:spacing w:val="0"/>
          <w:sz w:val="28"/>
          <w:szCs w:val="28"/>
          <w:lang w:bidi="en-US"/>
        </w:rPr>
        <w:t xml:space="preserve"> </w:t>
      </w:r>
      <w:r w:rsidRPr="000257E1">
        <w:rPr>
          <w:spacing w:val="0"/>
          <w:sz w:val="28"/>
          <w:szCs w:val="28"/>
          <w:vertAlign w:val="subscript"/>
          <w:lang w:bidi="en-US"/>
        </w:rPr>
        <w:t>Т</w:t>
      </w:r>
      <w:r w:rsidRPr="000257E1">
        <w:rPr>
          <w:spacing w:val="0"/>
          <w:sz w:val="28"/>
          <w:szCs w:val="28"/>
          <w:lang w:bidi="en-US"/>
        </w:rPr>
        <w:t xml:space="preserve"> </w:t>
      </w:r>
      <w:r w:rsidRPr="000257E1">
        <w:rPr>
          <w:spacing w:val="0"/>
          <w:sz w:val="28"/>
          <w:szCs w:val="28"/>
          <w:lang w:eastAsia="ru-RU" w:bidi="ru-RU"/>
        </w:rPr>
        <w:t>– техническая скорость автомобиля, км/ч.</w:t>
      </w:r>
      <w:proofErr w:type="gramEnd"/>
    </w:p>
    <w:p w:rsidR="000257E1" w:rsidRPr="000257E1" w:rsidRDefault="000257E1" w:rsidP="000257E1">
      <w:pPr>
        <w:pStyle w:val="21"/>
        <w:shd w:val="clear" w:color="auto" w:fill="auto"/>
        <w:spacing w:line="394" w:lineRule="exact"/>
        <w:ind w:firstLine="560"/>
        <w:jc w:val="both"/>
        <w:rPr>
          <w:spacing w:val="0"/>
          <w:sz w:val="28"/>
          <w:szCs w:val="28"/>
          <w:lang w:eastAsia="ru-RU" w:bidi="ru-RU"/>
        </w:rPr>
      </w:pPr>
      <w:r w:rsidRPr="000257E1">
        <w:rPr>
          <w:sz w:val="28"/>
          <w:szCs w:val="28"/>
        </w:rPr>
        <w:t>Время работы подвижного состава</w:t>
      </w:r>
      <w:r w:rsidRPr="000257E1">
        <w:rPr>
          <w:spacing w:val="0"/>
          <w:sz w:val="28"/>
          <w:szCs w:val="28"/>
          <w:lang w:eastAsia="ru-RU" w:bidi="ru-RU"/>
        </w:rPr>
        <w:t xml:space="preserve"> состоит из времени на движение автомобиля, времени простоя под погрузкой разгрузкой и других простоев:</w:t>
      </w:r>
    </w:p>
    <w:p w:rsidR="000257E1" w:rsidRDefault="000257E1" w:rsidP="000257E1">
      <w:pPr>
        <w:pStyle w:val="21"/>
        <w:shd w:val="clear" w:color="auto" w:fill="auto"/>
        <w:spacing w:line="394" w:lineRule="exact"/>
        <w:ind w:firstLine="560"/>
      </w:pPr>
    </w:p>
    <w:p w:rsidR="000257E1" w:rsidRPr="00C74A7B" w:rsidRDefault="00244771" w:rsidP="000257E1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C74A7B" w:rsidRDefault="00C74A7B" w:rsidP="00C74A7B">
      <w:pPr>
        <w:pStyle w:val="21"/>
        <w:shd w:val="clear" w:color="auto" w:fill="auto"/>
        <w:spacing w:line="403" w:lineRule="exact"/>
        <w:ind w:left="560"/>
        <w:jc w:val="left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где </w:t>
      </w:r>
      <w:r w:rsidRPr="00C74A7B">
        <w:rPr>
          <w:spacing w:val="0"/>
          <w:sz w:val="28"/>
          <w:szCs w:val="28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  <m:r>
          <w:rPr>
            <w:rFonts w:ascii="Cambria Math" w:eastAsiaTheme="minorHAnsi" w:hAnsi="Cambria Math" w:cstheme="minorBidi"/>
            <w:sz w:val="28"/>
            <w:szCs w:val="28"/>
          </w:rPr>
          <m:t xml:space="preserve"> </m:t>
        </m:r>
      </m:oMath>
      <w:r>
        <w:rPr>
          <w:spacing w:val="0"/>
          <w:sz w:val="28"/>
          <w:szCs w:val="28"/>
          <w:lang w:eastAsia="ru-RU" w:bidi="ru-RU"/>
        </w:rPr>
        <w:t>–</w:t>
      </w:r>
      <w:r w:rsidRPr="00C74A7B">
        <w:rPr>
          <w:spacing w:val="0"/>
          <w:sz w:val="28"/>
          <w:szCs w:val="28"/>
          <w:lang w:eastAsia="ru-RU" w:bidi="ru-RU"/>
        </w:rPr>
        <w:t xml:space="preserve"> время движения подвижного состава; </w:t>
      </w:r>
    </w:p>
    <w:p w:rsidR="00C74A7B" w:rsidRDefault="00C74A7B" w:rsidP="00C74A7B">
      <w:pPr>
        <w:pStyle w:val="21"/>
        <w:shd w:val="clear" w:color="auto" w:fill="auto"/>
        <w:spacing w:line="403" w:lineRule="exact"/>
        <w:ind w:left="560"/>
        <w:jc w:val="left"/>
        <w:rPr>
          <w:spacing w:val="0"/>
          <w:sz w:val="28"/>
          <w:szCs w:val="28"/>
          <w:lang w:eastAsia="ru-RU" w:bidi="ru-RU"/>
        </w:rPr>
      </w:pPr>
      <w:proofErr w:type="gramStart"/>
      <w:r>
        <w:rPr>
          <w:spacing w:val="0"/>
          <w:sz w:val="28"/>
          <w:szCs w:val="28"/>
          <w:lang w:val="en-US" w:bidi="en-US"/>
        </w:rPr>
        <w:t>t</w:t>
      </w:r>
      <w:r>
        <w:rPr>
          <w:spacing w:val="0"/>
          <w:sz w:val="28"/>
          <w:szCs w:val="28"/>
          <w:vertAlign w:val="subscript"/>
          <w:lang w:bidi="en-US"/>
        </w:rPr>
        <w:t>п-р</w:t>
      </w:r>
      <w:proofErr w:type="gramEnd"/>
      <w:r>
        <w:rPr>
          <w:spacing w:val="0"/>
          <w:sz w:val="28"/>
          <w:szCs w:val="28"/>
          <w:vertAlign w:val="subscript"/>
          <w:lang w:bidi="en-US"/>
        </w:rPr>
        <w:t xml:space="preserve"> </w:t>
      </w:r>
      <w:r>
        <w:rPr>
          <w:spacing w:val="0"/>
          <w:sz w:val="28"/>
          <w:szCs w:val="28"/>
          <w:lang w:bidi="en-US"/>
        </w:rPr>
        <w:t>–</w:t>
      </w:r>
      <w:r w:rsidRPr="00C74A7B">
        <w:rPr>
          <w:spacing w:val="0"/>
          <w:sz w:val="28"/>
          <w:szCs w:val="28"/>
          <w:lang w:bidi="en-US"/>
        </w:rPr>
        <w:t xml:space="preserve"> </w:t>
      </w:r>
      <w:r>
        <w:rPr>
          <w:spacing w:val="0"/>
          <w:sz w:val="28"/>
          <w:szCs w:val="28"/>
          <w:lang w:eastAsia="ru-RU" w:bidi="ru-RU"/>
        </w:rPr>
        <w:t>время простоя под погрузкой разг</w:t>
      </w:r>
      <w:r w:rsidRPr="00C74A7B">
        <w:rPr>
          <w:spacing w:val="0"/>
          <w:sz w:val="28"/>
          <w:szCs w:val="28"/>
          <w:lang w:eastAsia="ru-RU" w:bidi="ru-RU"/>
        </w:rPr>
        <w:t xml:space="preserve">рузкой; </w:t>
      </w:r>
    </w:p>
    <w:p w:rsidR="00C74A7B" w:rsidRDefault="00C74A7B" w:rsidP="00C74A7B">
      <w:pPr>
        <w:pStyle w:val="21"/>
        <w:shd w:val="clear" w:color="auto" w:fill="auto"/>
        <w:spacing w:line="403" w:lineRule="exact"/>
        <w:ind w:left="560"/>
        <w:jc w:val="left"/>
        <w:rPr>
          <w:spacing w:val="0"/>
          <w:sz w:val="28"/>
          <w:szCs w:val="28"/>
          <w:lang w:eastAsia="ru-RU" w:bidi="ru-RU"/>
        </w:rPr>
      </w:pPr>
      <w:proofErr w:type="gramStart"/>
      <w:r>
        <w:rPr>
          <w:spacing w:val="0"/>
          <w:sz w:val="28"/>
          <w:szCs w:val="28"/>
          <w:lang w:val="en-US" w:bidi="en-US"/>
        </w:rPr>
        <w:t>t</w:t>
      </w:r>
      <w:r>
        <w:rPr>
          <w:spacing w:val="0"/>
          <w:sz w:val="28"/>
          <w:szCs w:val="28"/>
          <w:vertAlign w:val="subscript"/>
          <w:lang w:bidi="en-US"/>
        </w:rPr>
        <w:t>п</w:t>
      </w:r>
      <w:proofErr w:type="gramEnd"/>
      <w:r w:rsidRPr="00C74A7B">
        <w:rPr>
          <w:spacing w:val="0"/>
          <w:sz w:val="28"/>
          <w:szCs w:val="28"/>
          <w:lang w:bidi="en-US"/>
        </w:rPr>
        <w:t xml:space="preserve"> </w:t>
      </w:r>
      <w:r>
        <w:rPr>
          <w:spacing w:val="0"/>
          <w:sz w:val="28"/>
          <w:szCs w:val="28"/>
          <w:lang w:eastAsia="ru-RU" w:bidi="ru-RU"/>
        </w:rPr>
        <w:t>–</w:t>
      </w:r>
      <w:r w:rsidRPr="00C74A7B">
        <w:rPr>
          <w:spacing w:val="0"/>
          <w:sz w:val="28"/>
          <w:szCs w:val="28"/>
          <w:lang w:eastAsia="ru-RU" w:bidi="ru-RU"/>
        </w:rPr>
        <w:t xml:space="preserve"> время других простоев.</w:t>
      </w:r>
    </w:p>
    <w:p w:rsidR="00C74A7B" w:rsidRDefault="00244771" w:rsidP="00C74A7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β*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C74A7B" w:rsidRDefault="00C74A7B" w:rsidP="00C74A7B">
      <w:pPr>
        <w:rPr>
          <w:lang w:bidi="ru-RU"/>
        </w:rPr>
      </w:pPr>
      <w:r w:rsidRPr="00C74A7B">
        <w:rPr>
          <w:lang w:bidi="ru-RU"/>
        </w:rPr>
        <w:t>Степень использования рабочего времени подвижным составом характеризуется коэффициентом использования рабочего времени:</w:t>
      </w:r>
    </w:p>
    <w:p w:rsidR="00C74A7B" w:rsidRPr="005A13BC" w:rsidRDefault="005A13BC" w:rsidP="00C74A7B">
      <w:pPr>
        <w:jc w:val="center"/>
        <w:rPr>
          <w:rFonts w:eastAsiaTheme="minorEastAsia"/>
          <w:lang w:bidi="ru-RU"/>
        </w:rPr>
      </w:pPr>
      <m:oMathPara>
        <m:oMath>
          <m:r>
            <w:rPr>
              <w:rFonts w:ascii="Cambria Math" w:hAnsi="Cambria Math"/>
              <w:lang w:bidi="ru-RU"/>
            </w:rPr>
            <m:t>ƛ=</m:t>
          </m:r>
          <m:f>
            <m:fPr>
              <m:ctrlPr>
                <w:rPr>
                  <w:rFonts w:ascii="Cambria Math" w:hAnsi="Cambria Math"/>
                  <w:i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ru-R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ДВ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ru-R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bidi="ru-RU"/>
                    </w:rPr>
                    <m:t>Н</m:t>
                  </m:r>
                </m:sub>
              </m:sSub>
            </m:den>
          </m:f>
        </m:oMath>
      </m:oMathPara>
    </w:p>
    <w:p w:rsidR="005A13BC" w:rsidRDefault="005A13BC" w:rsidP="005A13BC">
      <w:pPr>
        <w:rPr>
          <w:lang w:bidi="ru-RU"/>
        </w:rPr>
      </w:pPr>
      <w:r>
        <w:rPr>
          <w:lang w:bidi="ru-RU"/>
        </w:rPr>
        <w:t xml:space="preserve">Время в наряде зависит </w:t>
      </w:r>
      <w:proofErr w:type="gramStart"/>
      <w:r>
        <w:rPr>
          <w:lang w:bidi="ru-RU"/>
        </w:rPr>
        <w:t>от</w:t>
      </w:r>
      <w:proofErr w:type="gramEnd"/>
      <w:r>
        <w:rPr>
          <w:lang w:bidi="ru-RU"/>
        </w:rPr>
        <w:t>: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1</w:t>
      </w:r>
      <w:r>
        <w:rPr>
          <w:lang w:bidi="ru-RU"/>
        </w:rPr>
        <w:tab/>
        <w:t>продолжительности рабочего дня водителя;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2</w:t>
      </w:r>
      <w:r>
        <w:rPr>
          <w:lang w:bidi="ru-RU"/>
        </w:rPr>
        <w:tab/>
        <w:t>режима работы автотранспортного предприятия (количества смен);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3</w:t>
      </w:r>
      <w:r>
        <w:rPr>
          <w:lang w:bidi="ru-RU"/>
        </w:rPr>
        <w:tab/>
        <w:t>режима работы грузоотправителей и грузополучателей.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Например.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Определить время в наряде, если автомобиль выехал с автотранспортного предприятия в 7</w:t>
      </w:r>
      <w:r>
        <w:rPr>
          <w:vertAlign w:val="superscript"/>
          <w:lang w:bidi="ru-RU"/>
        </w:rPr>
        <w:t>00</w:t>
      </w:r>
      <w:r>
        <w:rPr>
          <w:lang w:bidi="ru-RU"/>
        </w:rPr>
        <w:t xml:space="preserve"> ч и заехал в 23</w:t>
      </w:r>
      <w:r>
        <w:rPr>
          <w:vertAlign w:val="superscript"/>
          <w:lang w:bidi="ru-RU"/>
        </w:rPr>
        <w:t>00</w:t>
      </w:r>
      <w:r>
        <w:rPr>
          <w:lang w:bidi="ru-RU"/>
        </w:rPr>
        <w:t xml:space="preserve"> ч. На автомобиле работали два водителя и у каждого из них был перерыв – 1час.</w:t>
      </w:r>
    </w:p>
    <w:p w:rsidR="005A13BC" w:rsidRDefault="005A13BC" w:rsidP="005A13BC">
      <w:pPr>
        <w:rPr>
          <w:lang w:bidi="ru-RU"/>
        </w:rPr>
      </w:pPr>
      <w:r>
        <w:rPr>
          <w:lang w:bidi="ru-RU"/>
        </w:rPr>
        <w:t>Решение:</w:t>
      </w:r>
    </w:p>
    <w:p w:rsidR="005A13BC" w:rsidRPr="00F86F94" w:rsidRDefault="00244771" w:rsidP="005A13BC">
      <w:pPr>
        <w:jc w:val="center"/>
        <w:rPr>
          <w:rFonts w:eastAsiaTheme="minorEastAsia"/>
          <w:lang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bidi="ru-RU"/>
                </w:rPr>
              </m:ctrlPr>
            </m:sSubPr>
            <m:e>
              <m:r>
                <w:rPr>
                  <w:rFonts w:ascii="Cambria Math" w:hAnsi="Cambria Math"/>
                  <w:lang w:bidi="ru-RU"/>
                </w:rPr>
                <m:t>Т</m:t>
              </m:r>
            </m:e>
            <m:sub>
              <m:r>
                <w:rPr>
                  <w:rFonts w:ascii="Cambria Math" w:hAnsi="Cambria Math"/>
                  <w:lang w:bidi="ru-RU"/>
                </w:rPr>
                <m:t>Н</m:t>
              </m:r>
            </m:sub>
          </m:sSub>
          <m:r>
            <w:rPr>
              <w:rFonts w:ascii="Cambria Math" w:hAnsi="Cambria Math"/>
              <w:lang w:bidi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bidi="ru-RU"/>
                </w:rPr>
              </m:ctrlPr>
            </m:sSupPr>
            <m:e>
              <m:r>
                <w:rPr>
                  <w:rFonts w:ascii="Cambria Math" w:hAnsi="Cambria Math"/>
                  <w:lang w:bidi="ru-RU"/>
                </w:rPr>
                <m:t>23</m:t>
              </m:r>
            </m:e>
            <m:sup>
              <m:r>
                <w:rPr>
                  <w:rFonts w:ascii="Cambria Math" w:hAnsi="Cambria Math"/>
                  <w:lang w:bidi="ru-RU"/>
                </w:rPr>
                <m:t>00</m:t>
              </m:r>
            </m:sup>
          </m:sSup>
          <m:r>
            <w:rPr>
              <w:rFonts w:ascii="Cambria Math" w:hAnsi="Cambria Math"/>
              <w:lang w:bidi="ru-RU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bidi="ru-RU"/>
                </w:rPr>
              </m:ctrlPr>
            </m:sSupPr>
            <m:e>
              <m:r>
                <w:rPr>
                  <w:rFonts w:ascii="Cambria Math" w:hAnsi="Cambria Math"/>
                  <w:lang w:bidi="ru-RU"/>
                </w:rPr>
                <m:t>7</m:t>
              </m:r>
            </m:e>
            <m:sup>
              <m:r>
                <w:rPr>
                  <w:rFonts w:ascii="Cambria Math" w:hAnsi="Cambria Math"/>
                  <w:lang w:bidi="ru-RU"/>
                </w:rPr>
                <m:t>00</m:t>
              </m:r>
            </m:sup>
          </m:sSup>
          <m:r>
            <w:rPr>
              <w:rFonts w:ascii="Cambria Math" w:hAnsi="Cambria Math"/>
              <w:lang w:bidi="ru-RU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bidi="ru-RU"/>
                </w:rPr>
              </m:ctrlPr>
            </m:sSupPr>
            <m:e>
              <m:r>
                <w:rPr>
                  <w:rFonts w:ascii="Cambria Math" w:hAnsi="Cambria Math"/>
                  <w:lang w:bidi="ru-RU"/>
                </w:rPr>
                <m:t>2</m:t>
              </m:r>
            </m:e>
            <m:sup>
              <m:r>
                <w:rPr>
                  <w:rFonts w:ascii="Cambria Math" w:hAnsi="Cambria Math"/>
                  <w:lang w:bidi="ru-RU"/>
                </w:rPr>
                <m:t>00</m:t>
              </m:r>
            </m:sup>
          </m:sSup>
          <m:r>
            <w:rPr>
              <w:rFonts w:ascii="Cambria Math" w:hAnsi="Cambria Math"/>
              <w:lang w:bidi="ru-RU"/>
            </w:rPr>
            <m:t>=14 ч</m:t>
          </m:r>
        </m:oMath>
      </m:oMathPara>
    </w:p>
    <w:p w:rsidR="00F86F94" w:rsidRDefault="00F86F94" w:rsidP="005A13BC">
      <w:pPr>
        <w:jc w:val="center"/>
        <w:rPr>
          <w:lang w:bidi="ru-RU"/>
        </w:rPr>
      </w:pPr>
    </w:p>
    <w:p w:rsidR="00F86F94" w:rsidRPr="00C74A7B" w:rsidRDefault="00F86F94" w:rsidP="00F86F94">
      <w:pPr>
        <w:ind w:firstLine="284"/>
        <w:rPr>
          <w:lang w:bidi="ru-RU"/>
        </w:rPr>
      </w:pPr>
      <w:r w:rsidRPr="00F86F94">
        <w:rPr>
          <w:lang w:bidi="ru-RU"/>
        </w:rPr>
        <w:t>2. Режим работы автотранспортного предприятия, автомобилей и водителей</w:t>
      </w:r>
    </w:p>
    <w:p w:rsidR="00F86F94" w:rsidRDefault="00F86F94" w:rsidP="00F86F94">
      <w:r>
        <w:t>Режим работы автотранспортного предприятия определяется:</w:t>
      </w:r>
    </w:p>
    <w:p w:rsidR="00C74A7B" w:rsidRDefault="00F86F94" w:rsidP="00F86F94">
      <w:r>
        <w:t>1)</w:t>
      </w:r>
      <w:r>
        <w:tab/>
        <w:t>годовым количеством часов в наряде:</w:t>
      </w:r>
    </w:p>
    <w:p w:rsidR="00F86F94" w:rsidRPr="00F86F94" w:rsidRDefault="00244771" w:rsidP="00F86F9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Н.год.парк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АД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АД</m:t>
              </m:r>
            </m:e>
            <m:sub>
              <m:r>
                <w:rPr>
                  <w:rFonts w:ascii="Cambria Math" w:hAnsi="Cambria Math"/>
                </w:rPr>
                <m:t>СП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</m:oMath>
      </m:oMathPara>
    </w:p>
    <w:p w:rsidR="00F86F94" w:rsidRDefault="00F86F94" w:rsidP="00F86F94">
      <w:r w:rsidRPr="00F86F94">
        <w:t>2)</w:t>
      </w:r>
      <w:r w:rsidRPr="00F86F94">
        <w:tab/>
        <w:t>средним временем в наряде одного автомобиля:</w:t>
      </w:r>
    </w:p>
    <w:p w:rsidR="00F86F94" w:rsidRPr="00F114C6" w:rsidRDefault="00244771" w:rsidP="00F86F9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Нср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Н.год.парк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АД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</m:oMath>
      </m:oMathPara>
    </w:p>
    <w:p w:rsidR="00F114C6" w:rsidRDefault="00F114C6" w:rsidP="00F114C6">
      <w:r>
        <w:t>Режим работы автомобилей и водителей при перевозке грузов может быть:</w:t>
      </w:r>
    </w:p>
    <w:p w:rsidR="00F114C6" w:rsidRDefault="00F114C6" w:rsidP="00F114C6">
      <w:r>
        <w:t>-</w:t>
      </w:r>
      <w:r>
        <w:tab/>
        <w:t>Односменным;</w:t>
      </w:r>
    </w:p>
    <w:p w:rsidR="00F114C6" w:rsidRDefault="00F114C6" w:rsidP="00F114C6">
      <w:r>
        <w:t>-</w:t>
      </w:r>
      <w:r>
        <w:tab/>
        <w:t>Полуторасменным;</w:t>
      </w:r>
    </w:p>
    <w:p w:rsidR="00F114C6" w:rsidRDefault="00F114C6" w:rsidP="00F114C6">
      <w:r>
        <w:t>-</w:t>
      </w:r>
      <w:r>
        <w:tab/>
        <w:t>Двухсменным;</w:t>
      </w:r>
    </w:p>
    <w:p w:rsidR="00F114C6" w:rsidRDefault="00F114C6" w:rsidP="00F114C6">
      <w:r>
        <w:t>-</w:t>
      </w:r>
      <w:r>
        <w:tab/>
        <w:t>Трехсменным.</w:t>
      </w:r>
    </w:p>
    <w:p w:rsidR="00F114C6" w:rsidRDefault="00F114C6" w:rsidP="00F114C6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5940425" cy="1317268"/>
            <wp:effectExtent l="0" t="0" r="3175" b="0"/>
            <wp:docPr id="1" name="Рисунок 1" descr="C:\Users\User\Pictures\2021-10-04\2021-10-04 19-04-28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04\2021-10-04 19-04-28_0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C6" w:rsidRDefault="00F114C6" w:rsidP="00F114C6">
      <w:r>
        <w:t>Продолжительность дневной работы определяется в зависимости от рабочей недели, установленной на данном автотранспортном предприятии. Согласно Законодательством, действующим в Украине, нормальная продолжительность рабочего времени водителя за неделю не может превышать 40 часов (возраст от 16 до 18 лет – 36 часов в неделю).</w:t>
      </w:r>
    </w:p>
    <w:p w:rsidR="00F114C6" w:rsidRDefault="00F114C6" w:rsidP="00F114C6">
      <w:r>
        <w:t>Максимальная продолжительность рабочего времени водителя с точки зрения безопасности движения – 8–10 часов. После 3–4 часов работы водителю нужно делать перерыв на обед продолжительностью 30 минут – 2 часа.</w:t>
      </w:r>
    </w:p>
    <w:p w:rsidR="00F114C6" w:rsidRDefault="00F114C6" w:rsidP="00F114C6">
      <w:r w:rsidRPr="00F114C6">
        <w:t xml:space="preserve">Сейчас водители работают, в основном, в одну смену, но если есть производственная необходимость, то работу автомобилей и </w:t>
      </w:r>
      <w:proofErr w:type="gramStart"/>
      <w:r w:rsidRPr="00F114C6">
        <w:t>водителей</w:t>
      </w:r>
      <w:proofErr w:type="gramEnd"/>
      <w:r w:rsidRPr="00F114C6">
        <w:t xml:space="preserve"> возможно организовать в полтора, два и зри смены, что позволяет значительно увеличить объем перевозки груза</w:t>
      </w:r>
      <w:r>
        <w:t>.</w:t>
      </w:r>
    </w:p>
    <w:p w:rsidR="00F114C6" w:rsidRDefault="00F114C6" w:rsidP="00F114C6"/>
    <w:p w:rsidR="00850A77" w:rsidRPr="00850A77" w:rsidRDefault="00850A77" w:rsidP="00850A77">
      <w:pPr>
        <w:pStyle w:val="21"/>
        <w:shd w:val="clear" w:color="auto" w:fill="auto"/>
        <w:spacing w:after="303" w:line="260" w:lineRule="exact"/>
        <w:ind w:right="20"/>
        <w:rPr>
          <w:sz w:val="28"/>
          <w:szCs w:val="28"/>
        </w:rPr>
      </w:pPr>
      <w:r w:rsidRPr="00850A77">
        <w:rPr>
          <w:spacing w:val="0"/>
          <w:sz w:val="28"/>
          <w:szCs w:val="28"/>
          <w:lang w:eastAsia="ru-RU" w:bidi="ru-RU"/>
        </w:rPr>
        <w:t xml:space="preserve">3. Время простоя подвижного </w:t>
      </w:r>
      <w:r w:rsidRPr="00850A77">
        <w:rPr>
          <w:rStyle w:val="21pt"/>
          <w:sz w:val="28"/>
          <w:szCs w:val="28"/>
        </w:rPr>
        <w:t xml:space="preserve">состава под </w:t>
      </w:r>
      <w:r w:rsidRPr="00850A77">
        <w:rPr>
          <w:spacing w:val="0"/>
          <w:sz w:val="28"/>
          <w:szCs w:val="28"/>
          <w:lang w:eastAsia="ru-RU" w:bidi="ru-RU"/>
        </w:rPr>
        <w:t>погрузкой-разгрузкой</w:t>
      </w:r>
    </w:p>
    <w:p w:rsidR="00850A77" w:rsidRDefault="00850A77" w:rsidP="00850A77">
      <w:r>
        <w:t xml:space="preserve">Время простоя автомобиля под погрузкой-разгрузкой занимает значительную </w:t>
      </w:r>
      <w:proofErr w:type="gramStart"/>
      <w:r>
        <w:t>долю</w:t>
      </w:r>
      <w:proofErr w:type="gramEnd"/>
      <w:r>
        <w:t xml:space="preserve"> в общем времени их работы (в среднем – 25%, иногда – 50%).</w:t>
      </w:r>
    </w:p>
    <w:p w:rsidR="00850A77" w:rsidRDefault="00850A77" w:rsidP="00850A77">
      <w:r>
        <w:lastRenderedPageBreak/>
        <w:t>Время под погрузкой-разгрузкой автомобиля определяется из путевого листа, где грузоотправитель с участием водителя делает отметку времени прибытия на объект и времени выбытия автомобиля из объекта за каждую поездку.</w:t>
      </w:r>
    </w:p>
    <w:p w:rsidR="00850A77" w:rsidRDefault="00850A77" w:rsidP="00850A77">
      <w:r>
        <w:t xml:space="preserve">Время между прибытием и выбытием автомобиля у грузоотправителей и грузополучателей составляет время простоя под погрузкой и разгрузкой за одну </w:t>
      </w:r>
      <w:proofErr w:type="gramStart"/>
      <w:r>
        <w:t>ездку</w:t>
      </w:r>
      <w:proofErr w:type="gramEnd"/>
      <w:r>
        <w:t xml:space="preserve"> и включает следующие показатели:</w:t>
      </w:r>
    </w:p>
    <w:p w:rsidR="00850A77" w:rsidRDefault="00850A77" w:rsidP="00850A77">
      <w:r>
        <w:t>1)</w:t>
      </w:r>
      <w:r>
        <w:tab/>
        <w:t>время ожидания погрузки-разгрузки;</w:t>
      </w:r>
    </w:p>
    <w:p w:rsidR="00850A77" w:rsidRDefault="00850A77" w:rsidP="00850A77">
      <w:r>
        <w:t>2)</w:t>
      </w:r>
      <w:r>
        <w:tab/>
        <w:t>время на маневрирование автомобиля в пунктах погрузк</w:t>
      </w:r>
      <w:proofErr w:type="gramStart"/>
      <w:r>
        <w:t>и-</w:t>
      </w:r>
      <w:proofErr w:type="gramEnd"/>
      <w:r>
        <w:t xml:space="preserve"> разгрузки;</w:t>
      </w:r>
    </w:p>
    <w:p w:rsidR="00850A77" w:rsidRDefault="00850A77" w:rsidP="00850A77">
      <w:r>
        <w:t>3)</w:t>
      </w:r>
      <w:r>
        <w:tab/>
        <w:t>время выполнения погрузочно-разгрузочных работ;</w:t>
      </w:r>
    </w:p>
    <w:p w:rsidR="00F114C6" w:rsidRDefault="00850A77" w:rsidP="00850A77">
      <w:r>
        <w:t>4)</w:t>
      </w:r>
      <w:r>
        <w:tab/>
        <w:t>время на оформление документов.</w:t>
      </w:r>
    </w:p>
    <w:p w:rsidR="00850A77" w:rsidRPr="00850A77" w:rsidRDefault="00244771" w:rsidP="00850A77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ОЖ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МАН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ОФ</m:t>
              </m:r>
            </m:sub>
          </m:sSub>
        </m:oMath>
      </m:oMathPara>
    </w:p>
    <w:p w:rsidR="00850A77" w:rsidRDefault="00850A77" w:rsidP="00850A77">
      <w:r>
        <w:t>Время ожидания погрузки-разгрузки иногда составляет значительную часть от общего времени простоя под погрузкой-разгрузкой</w:t>
      </w:r>
      <w:proofErr w:type="gramStart"/>
      <w:r>
        <w:t xml:space="preserve"> .</w:t>
      </w:r>
      <w:proofErr w:type="gramEnd"/>
    </w:p>
    <w:p w:rsidR="00850A77" w:rsidRDefault="00850A77" w:rsidP="00850A77">
      <w:r>
        <w:t>Сокращение достигается за счет:</w:t>
      </w:r>
    </w:p>
    <w:p w:rsidR="00850A77" w:rsidRDefault="00850A77" w:rsidP="00850A77">
      <w:r>
        <w:t>а) четкой и ритмичной работы погрузочно-разгрузочных пунктов;</w:t>
      </w:r>
    </w:p>
    <w:p w:rsidR="00850A77" w:rsidRDefault="00850A77" w:rsidP="00850A77">
      <w:r>
        <w:t>б) применение почасовых графиков работы автомобилей.</w:t>
      </w:r>
    </w:p>
    <w:p w:rsidR="00850A77" w:rsidRDefault="00850A77" w:rsidP="00850A77">
      <w:r>
        <w:t>Время маневрирования автомобиля в пунктах погрузки-</w:t>
      </w:r>
      <w:r w:rsidR="005E6618">
        <w:t xml:space="preserve">разгрузки зависит </w:t>
      </w:r>
      <w:proofErr w:type="gramStart"/>
      <w:r w:rsidR="005E6618">
        <w:t>от</w:t>
      </w:r>
      <w:proofErr w:type="gramEnd"/>
      <w:r>
        <w:t>:</w:t>
      </w:r>
    </w:p>
    <w:p w:rsidR="00850A77" w:rsidRDefault="00850A77" w:rsidP="00850A77">
      <w:r>
        <w:t>а)    размеров площадки для маневрирования;</w:t>
      </w:r>
    </w:p>
    <w:p w:rsidR="00850A77" w:rsidRDefault="00850A77" w:rsidP="00850A77">
      <w:r>
        <w:t>б)</w:t>
      </w:r>
      <w:r>
        <w:tab/>
        <w:t>типа подвижного состава;</w:t>
      </w:r>
    </w:p>
    <w:p w:rsidR="00850A77" w:rsidRDefault="00850A77" w:rsidP="00850A77">
      <w:r>
        <w:t>в)</w:t>
      </w:r>
      <w:r>
        <w:tab/>
        <w:t>упорядоченности подъездных путей;</w:t>
      </w:r>
    </w:p>
    <w:p w:rsidR="00850A77" w:rsidRDefault="00850A77" w:rsidP="00850A77">
      <w:r>
        <w:t>г)    схемы расположения подвижного состава.</w:t>
      </w:r>
    </w:p>
    <w:p w:rsidR="00850A77" w:rsidRDefault="00850A77" w:rsidP="00850A77">
      <w:r>
        <w:t xml:space="preserve">Время выполнения погрузочно-разгрузочных работ зависит </w:t>
      </w:r>
      <w:proofErr w:type="gramStart"/>
      <w:r>
        <w:t>от</w:t>
      </w:r>
      <w:proofErr w:type="gramEnd"/>
      <w:r>
        <w:t>:</w:t>
      </w:r>
    </w:p>
    <w:p w:rsidR="00850A77" w:rsidRDefault="00850A77" w:rsidP="00850A77">
      <w:r>
        <w:t>а)    способа выполнения погрузочно-разгрузочных работ;</w:t>
      </w:r>
    </w:p>
    <w:p w:rsidR="00850A77" w:rsidRDefault="00850A77" w:rsidP="00850A77">
      <w:r>
        <w:t>б)</w:t>
      </w:r>
      <w:r>
        <w:tab/>
        <w:t>грузоподъемности и типа подвижного состава;</w:t>
      </w:r>
    </w:p>
    <w:p w:rsidR="00850A77" w:rsidRDefault="00850A77" w:rsidP="00850A77">
      <w:r>
        <w:t>в)</w:t>
      </w:r>
      <w:r>
        <w:tab/>
        <w:t>вида груза;</w:t>
      </w:r>
    </w:p>
    <w:p w:rsidR="00850A77" w:rsidRDefault="00850A77" w:rsidP="00850A77">
      <w:r>
        <w:t>г)</w:t>
      </w:r>
      <w:r>
        <w:tab/>
        <w:t>производительность механизмов.</w:t>
      </w:r>
    </w:p>
    <w:p w:rsidR="00850A77" w:rsidRDefault="00850A77" w:rsidP="00850A77">
      <w:r>
        <w:lastRenderedPageBreak/>
        <w:t>Время оформления документов зависит от сложности документации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рименяемой (товарно-транспортные накладные и т.н.).</w:t>
      </w:r>
    </w:p>
    <w:p w:rsidR="00850A77" w:rsidRDefault="00850A77" w:rsidP="00850A77">
      <w:r>
        <w:t>Мероприятия по уменьшению времени простоя под погрузко</w:t>
      </w:r>
      <w:proofErr w:type="gramStart"/>
      <w:r>
        <w:t>й-</w:t>
      </w:r>
      <w:proofErr w:type="gramEnd"/>
      <w:r>
        <w:t xml:space="preserve"> разгрузкой:</w:t>
      </w:r>
    </w:p>
    <w:p w:rsidR="00850A77" w:rsidRDefault="00850A77" w:rsidP="00850A77">
      <w:r>
        <w:t>1)</w:t>
      </w:r>
      <w:r>
        <w:tab/>
        <w:t>применение высокопроизводительных машин и механизмов;</w:t>
      </w:r>
    </w:p>
    <w:p w:rsidR="00850A77" w:rsidRDefault="00850A77" w:rsidP="00850A77">
      <w:r>
        <w:t>2)</w:t>
      </w:r>
      <w:r>
        <w:tab/>
        <w:t>применение механизированных средств выполнения погрузочных - разгрузочных работ;</w:t>
      </w:r>
    </w:p>
    <w:p w:rsidR="00850A77" w:rsidRDefault="00850A77" w:rsidP="00850A77">
      <w:r>
        <w:t>3)</w:t>
      </w:r>
      <w:r>
        <w:tab/>
        <w:t xml:space="preserve">применение автомобилей-самосвалов </w:t>
      </w:r>
      <w:r w:rsidR="00B74039">
        <w:t>и автопогрузчиков кормораздаточных</w:t>
      </w:r>
      <w:r>
        <w:t>;</w:t>
      </w:r>
    </w:p>
    <w:p w:rsidR="00850A77" w:rsidRDefault="00850A77" w:rsidP="00850A77">
      <w:r>
        <w:t>4)</w:t>
      </w:r>
      <w:r>
        <w:tab/>
      </w:r>
      <w:r w:rsidR="00B74039">
        <w:t>организацией работы автомобилей-</w:t>
      </w:r>
      <w:r>
        <w:t>тягачей со сме</w:t>
      </w:r>
      <w:r w:rsidR="00B74039">
        <w:t>нными прицепами и полуприцепами</w:t>
      </w:r>
      <w:r>
        <w:t>.</w:t>
      </w:r>
    </w:p>
    <w:p w:rsidR="00850A77" w:rsidRDefault="00B74039" w:rsidP="00850A77">
      <w:r>
        <w:t>Время под погрузкой-разгрузкой</w:t>
      </w:r>
      <w:r w:rsidR="00850A77">
        <w:t xml:space="preserve"> значительно сокращается </w:t>
      </w:r>
      <w:r>
        <w:t>при централизованных перевозках</w:t>
      </w:r>
      <w:r w:rsidR="00850A77">
        <w:t xml:space="preserve">, </w:t>
      </w:r>
      <w:r>
        <w:t xml:space="preserve"> </w:t>
      </w:r>
      <w:r w:rsidR="00850A77">
        <w:t>работа строится на почасовом графике с учетом пр</w:t>
      </w:r>
      <w:r>
        <w:t>опускной способности погрузочно-</w:t>
      </w:r>
      <w:r w:rsidR="00850A77">
        <w:t>разгрузочных пунктов.</w:t>
      </w:r>
    </w:p>
    <w:p w:rsidR="00850A77" w:rsidRDefault="00850A77" w:rsidP="00850A77">
      <w:r>
        <w:t>Время прост</w:t>
      </w:r>
      <w:r w:rsidR="00B74039">
        <w:t>оя под погрузкой-</w:t>
      </w:r>
      <w:r>
        <w:t>разгрузкой определяется:</w:t>
      </w:r>
    </w:p>
    <w:p w:rsidR="00850A77" w:rsidRDefault="00850A77" w:rsidP="00850A77">
      <w:r>
        <w:t>- для бортовых автомобилей:</w:t>
      </w:r>
    </w:p>
    <w:p w:rsidR="00B74039" w:rsidRPr="00B74039" w:rsidRDefault="00244771" w:rsidP="00B74039">
      <w:pPr>
        <w:jc w:val="center"/>
        <w:rPr>
          <w:rFonts w:eastAsiaTheme="minorEastAsia"/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  <m:sup>
              <m:r>
                <w:rPr>
                  <w:rFonts w:ascii="Cambria Math" w:hAnsi="Cambria Math"/>
                </w:rPr>
                <m:t>Б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12+2*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*γ-1</m:t>
                  </m:r>
                </m:e>
              </m:d>
            </m:e>
          </m:d>
          <m:r>
            <w:rPr>
              <w:rFonts w:ascii="Cambria Math" w:hAnsi="Cambria Math"/>
            </w:rPr>
            <m:t>*2;</m:t>
          </m:r>
        </m:oMath>
      </m:oMathPara>
    </w:p>
    <w:p w:rsidR="00B74039" w:rsidRDefault="00B74039" w:rsidP="00B74039">
      <w:r w:rsidRPr="00B74039">
        <w:t>- для автомобилей самосвалов:</w:t>
      </w:r>
    </w:p>
    <w:p w:rsidR="00B74039" w:rsidRPr="00B74039" w:rsidRDefault="00244771" w:rsidP="00B74039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  <m:sup>
              <m:r>
                <w:rPr>
                  <w:rFonts w:ascii="Cambria Math" w:hAnsi="Cambria Math"/>
                </w:rPr>
                <m:t>Ф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*γ*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e>
          </m:d>
          <m:r>
            <w:rPr>
              <w:rFonts w:ascii="Cambria Math" w:hAnsi="Cambria Math"/>
            </w:rPr>
            <m:t>*2;</m:t>
          </m:r>
        </m:oMath>
      </m:oMathPara>
    </w:p>
    <w:p w:rsidR="00B74039" w:rsidRPr="005E6618" w:rsidRDefault="00244771" w:rsidP="00B7403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НОРМ</m:t>
              </m:r>
            </m:sub>
          </m:sSub>
          <m:r>
            <w:rPr>
              <w:rFonts w:ascii="Cambria Math" w:hAnsi="Cambria Math"/>
            </w:rPr>
            <m:t>=1 мин.</m:t>
          </m:r>
        </m:oMath>
      </m:oMathPara>
    </w:p>
    <w:p w:rsidR="005E6618" w:rsidRDefault="005E6618" w:rsidP="005E6618">
      <w:r w:rsidRPr="005E6618">
        <w:t>- для автомобилей фургонов:</w:t>
      </w:r>
    </w:p>
    <w:p w:rsidR="005E6618" w:rsidRPr="005E6618" w:rsidRDefault="00244771" w:rsidP="005E6618">
      <w:pPr>
        <w:jc w:val="center"/>
        <w:rPr>
          <w:rFonts w:eastAsiaTheme="minorEastAsia"/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  <m:sup>
              <m:r>
                <w:rPr>
                  <w:rFonts w:ascii="Cambria Math" w:hAnsi="Cambria Math"/>
                </w:rPr>
                <m:t>Ф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13+3*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*γ-1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*2</m:t>
          </m:r>
          <m:r>
            <w:rPr>
              <w:rFonts w:ascii="Cambria Math" w:hAnsi="Cambria Math"/>
            </w:rPr>
            <m:t>;</m:t>
          </m:r>
        </m:oMath>
      </m:oMathPara>
    </w:p>
    <w:p w:rsidR="005E6618" w:rsidRDefault="005E6618" w:rsidP="005E6618">
      <w:r w:rsidRPr="005E6618">
        <w:t>- для автомобилей цистерн:</w:t>
      </w:r>
    </w:p>
    <w:p w:rsidR="005E6618" w:rsidRPr="005E6618" w:rsidRDefault="00244771" w:rsidP="005E6618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  <m:sup>
              <m:r>
                <w:rPr>
                  <w:rFonts w:ascii="Cambria Math" w:hAnsi="Cambria Math"/>
                </w:rPr>
                <m:t>Ц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*γ*4</m:t>
              </m:r>
            </m:e>
          </m:d>
          <m:r>
            <w:rPr>
              <w:rFonts w:ascii="Cambria Math" w:hAnsi="Cambria Math"/>
            </w:rPr>
            <m:t>*2</m:t>
          </m:r>
        </m:oMath>
      </m:oMathPara>
    </w:p>
    <w:p w:rsidR="005E6618" w:rsidRDefault="005E6618" w:rsidP="005E6618"/>
    <w:p w:rsidR="005E6618" w:rsidRDefault="005E6618" w:rsidP="005E6618">
      <w:r w:rsidRPr="005E6618">
        <w:t>4. Выполнение практических заданий</w:t>
      </w:r>
    </w:p>
    <w:p w:rsidR="005E6618" w:rsidRDefault="005E6618" w:rsidP="005E6618">
      <w:r>
        <w:t>Задание 1</w:t>
      </w:r>
    </w:p>
    <w:p w:rsidR="005E6618" w:rsidRDefault="005E6618" w:rsidP="005E6618">
      <w:r>
        <w:t>Нулевой пробег автомобиля составил 8 км, техническая скорость автомобиля – 27 км/ч; время в наряде – 8,5 ч. Определить время нахождения автомобиля на маршруте.</w:t>
      </w:r>
    </w:p>
    <w:p w:rsidR="005E6618" w:rsidRDefault="005E6618" w:rsidP="005E6618">
      <w:r>
        <w:lastRenderedPageBreak/>
        <w:t>Решение.</w:t>
      </w:r>
    </w:p>
    <w:p w:rsidR="005E6618" w:rsidRPr="00A35E25" w:rsidRDefault="00244771" w:rsidP="005E661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;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A35E25" w:rsidRDefault="00A35E25" w:rsidP="005E6618">
      <w:pPr>
        <w:jc w:val="center"/>
      </w:pPr>
    </w:p>
    <w:p w:rsidR="00A35E25" w:rsidRPr="00A35E25" w:rsidRDefault="00244771" w:rsidP="005E661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>=0,296=0,3 ч</m:t>
          </m:r>
        </m:oMath>
      </m:oMathPara>
    </w:p>
    <w:p w:rsidR="00A35E25" w:rsidRPr="00A35E25" w:rsidRDefault="00244771" w:rsidP="005E661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</w:rPr>
                <m:t>М</m:t>
              </m:r>
            </m:sub>
          </m:sSub>
          <m:r>
            <w:rPr>
              <w:rFonts w:ascii="Cambria Math" w:eastAsiaTheme="minorEastAsia" w:hAnsi="Cambria Math"/>
            </w:rPr>
            <m:t>=8,5-0,3=8,2</m:t>
          </m:r>
        </m:oMath>
      </m:oMathPara>
    </w:p>
    <w:p w:rsidR="00A35E25" w:rsidRPr="00A35E25" w:rsidRDefault="00AE2FA4" w:rsidP="00A35E25">
      <w:pPr>
        <w:rPr>
          <w:rFonts w:eastAsiaTheme="minorEastAsia"/>
        </w:rPr>
      </w:pPr>
      <w:r>
        <w:rPr>
          <w:rFonts w:eastAsiaTheme="minorEastAsia"/>
        </w:rPr>
        <w:t>Задание 2</w:t>
      </w:r>
    </w:p>
    <w:p w:rsidR="00A35E25" w:rsidRPr="00A35E25" w:rsidRDefault="00A35E25" w:rsidP="00A35E25">
      <w:pPr>
        <w:rPr>
          <w:rFonts w:eastAsiaTheme="minorEastAsia"/>
        </w:rPr>
      </w:pPr>
      <w:r w:rsidRPr="00A35E25">
        <w:rPr>
          <w:rFonts w:eastAsiaTheme="minorEastAsia"/>
        </w:rPr>
        <w:t xml:space="preserve">Среднее расстояние </w:t>
      </w:r>
      <w:proofErr w:type="gramStart"/>
      <w:r w:rsidRPr="00A35E25">
        <w:rPr>
          <w:rFonts w:eastAsiaTheme="minorEastAsia"/>
        </w:rPr>
        <w:t>ездки</w:t>
      </w:r>
      <w:proofErr w:type="gramEnd"/>
      <w:r w:rsidRPr="00A35E25">
        <w:rPr>
          <w:rFonts w:eastAsiaTheme="minorEastAsia"/>
        </w:rPr>
        <w:t xml:space="preserve"> автомобиля с грузом составля</w:t>
      </w:r>
      <w:r>
        <w:rPr>
          <w:rFonts w:eastAsiaTheme="minorEastAsia"/>
        </w:rPr>
        <w:t>ет 50 км: техническая скорость –</w:t>
      </w:r>
      <w:r w:rsidRPr="00A35E25">
        <w:rPr>
          <w:rFonts w:eastAsiaTheme="minorEastAsia"/>
        </w:rPr>
        <w:t xml:space="preserve"> 30 км/ч; коэффициент испол</w:t>
      </w:r>
      <w:r>
        <w:rPr>
          <w:rFonts w:eastAsiaTheme="minorEastAsia"/>
        </w:rPr>
        <w:t>ьзования пробега за одну ездку –</w:t>
      </w:r>
      <w:r w:rsidRPr="00A35E25">
        <w:rPr>
          <w:rFonts w:eastAsiaTheme="minorEastAsia"/>
        </w:rPr>
        <w:t xml:space="preserve"> 0.62. Определить время движения автомобиля.</w:t>
      </w:r>
    </w:p>
    <w:p w:rsidR="00A35E25" w:rsidRDefault="00A35E25" w:rsidP="00A35E25">
      <w:pPr>
        <w:rPr>
          <w:rFonts w:eastAsiaTheme="minorEastAsia"/>
        </w:rPr>
      </w:pPr>
      <w:r w:rsidRPr="00A35E25">
        <w:rPr>
          <w:rFonts w:eastAsiaTheme="minorEastAsia"/>
        </w:rPr>
        <w:t>Решение.</w:t>
      </w:r>
    </w:p>
    <w:p w:rsidR="00A35E25" w:rsidRPr="00A35E25" w:rsidRDefault="00244771" w:rsidP="00A35E2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ДВ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ЕГ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β*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0,62*30</m:t>
              </m:r>
            </m:den>
          </m:f>
          <m:r>
            <w:rPr>
              <w:rFonts w:ascii="Cambria Math" w:eastAsiaTheme="minorEastAsia" w:hAnsi="Cambria Math"/>
            </w:rPr>
            <m:t>=2,688 ч</m:t>
          </m:r>
        </m:oMath>
      </m:oMathPara>
    </w:p>
    <w:p w:rsidR="00D86648" w:rsidRDefault="00D86648" w:rsidP="00A35E25">
      <w:pPr>
        <w:rPr>
          <w:rFonts w:eastAsiaTheme="minorEastAsia"/>
        </w:rPr>
      </w:pPr>
    </w:p>
    <w:p w:rsidR="00A35E25" w:rsidRPr="00A35E25" w:rsidRDefault="00AE2FA4" w:rsidP="00A35E25">
      <w:pPr>
        <w:rPr>
          <w:rFonts w:eastAsiaTheme="minorEastAsia"/>
        </w:rPr>
      </w:pPr>
      <w:r>
        <w:rPr>
          <w:rFonts w:eastAsiaTheme="minorEastAsia"/>
        </w:rPr>
        <w:t>Задание 3</w:t>
      </w:r>
    </w:p>
    <w:p w:rsidR="00A35E25" w:rsidRPr="00A35E25" w:rsidRDefault="00A35E25" w:rsidP="00A35E25">
      <w:pPr>
        <w:rPr>
          <w:rFonts w:eastAsiaTheme="minorEastAsia"/>
        </w:rPr>
      </w:pPr>
      <w:r w:rsidRPr="00A35E25">
        <w:rPr>
          <w:rFonts w:eastAsiaTheme="minorEastAsia"/>
        </w:rPr>
        <w:t>Автомобиль выехал с ав</w:t>
      </w:r>
      <w:r>
        <w:rPr>
          <w:rFonts w:eastAsiaTheme="minorEastAsia"/>
        </w:rPr>
        <w:t>тотранспортного предприятия в 7</w:t>
      </w:r>
      <w:r w:rsidR="00AE2FA4">
        <w:rPr>
          <w:rFonts w:eastAsiaTheme="minorEastAsia"/>
        </w:rPr>
        <w:t xml:space="preserve"> </w:t>
      </w:r>
      <w:r>
        <w:rPr>
          <w:rFonts w:eastAsiaTheme="minorEastAsia"/>
        </w:rPr>
        <w:t>ч 20</w:t>
      </w:r>
      <w:r w:rsidR="00AE2FA4">
        <w:rPr>
          <w:rFonts w:eastAsiaTheme="minorEastAsia"/>
        </w:rPr>
        <w:t xml:space="preserve"> </w:t>
      </w:r>
      <w:r w:rsidRPr="00A35E25">
        <w:rPr>
          <w:rFonts w:eastAsiaTheme="minorEastAsia"/>
        </w:rPr>
        <w:t>мин и ве</w:t>
      </w:r>
      <w:r>
        <w:rPr>
          <w:rFonts w:eastAsiaTheme="minorEastAsia"/>
        </w:rPr>
        <w:t>рнулся в 17</w:t>
      </w:r>
      <w:r w:rsidR="00AE2FA4">
        <w:rPr>
          <w:rFonts w:eastAsiaTheme="minorEastAsia"/>
        </w:rPr>
        <w:t xml:space="preserve"> </w:t>
      </w:r>
      <w:r>
        <w:rPr>
          <w:rFonts w:eastAsiaTheme="minorEastAsia"/>
        </w:rPr>
        <w:t>ч 30</w:t>
      </w:r>
      <w:r w:rsidR="00AE2FA4">
        <w:rPr>
          <w:rFonts w:eastAsiaTheme="minorEastAsia"/>
        </w:rPr>
        <w:t xml:space="preserve"> </w:t>
      </w:r>
      <w:r w:rsidRPr="00A35E25">
        <w:rPr>
          <w:rFonts w:eastAsiaTheme="minorEastAsia"/>
        </w:rPr>
        <w:t>м</w:t>
      </w:r>
      <w:r>
        <w:rPr>
          <w:rFonts w:eastAsiaTheme="minorEastAsia"/>
        </w:rPr>
        <w:t>ин. Время на перерыв составил 1</w:t>
      </w:r>
      <w:r w:rsidR="00AE2FA4">
        <w:rPr>
          <w:rFonts w:eastAsiaTheme="minorEastAsia"/>
        </w:rPr>
        <w:t xml:space="preserve"> </w:t>
      </w:r>
      <w:r w:rsidRPr="00A35E25">
        <w:rPr>
          <w:rFonts w:eastAsiaTheme="minorEastAsia"/>
        </w:rPr>
        <w:t>ч. Определить время нахождения автомобиля в наряде.</w:t>
      </w:r>
    </w:p>
    <w:p w:rsidR="00A35E25" w:rsidRDefault="00A35E25" w:rsidP="00A35E25">
      <w:pPr>
        <w:rPr>
          <w:rFonts w:eastAsiaTheme="minorEastAsia"/>
        </w:rPr>
      </w:pPr>
      <w:r w:rsidRPr="00A35E25">
        <w:rPr>
          <w:rFonts w:eastAsiaTheme="minorEastAsia"/>
        </w:rPr>
        <w:t>Решение.</w:t>
      </w:r>
    </w:p>
    <w:p w:rsidR="00A35E25" w:rsidRPr="00AE2FA4" w:rsidRDefault="00244771" w:rsidP="00A35E2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З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17</m:t>
              </m:r>
            </m:e>
            <m:sup>
              <m:r>
                <w:rPr>
                  <w:rFonts w:ascii="Cambria Math" w:eastAsiaTheme="minorEastAsia" w:hAnsi="Cambria Math"/>
                </w:rPr>
                <m:t>30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</w:rPr>
                <m:t>20</m:t>
              </m:r>
            </m:sup>
          </m:sSup>
          <m:r>
            <w:rPr>
              <w:rFonts w:ascii="Cambria Math" w:eastAsiaTheme="minorEastAsia" w:hAnsi="Cambria Math"/>
            </w:rPr>
            <m:t>-1=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</m:sSup>
          <m:r>
            <w:rPr>
              <w:rFonts w:ascii="Cambria Math" w:eastAsiaTheme="minorEastAsia" w:hAnsi="Cambria Math"/>
            </w:rPr>
            <m:t>ч</m:t>
          </m:r>
        </m:oMath>
      </m:oMathPara>
    </w:p>
    <w:p w:rsidR="00D86648" w:rsidRDefault="00D86648" w:rsidP="00AE2FA4">
      <w:pPr>
        <w:rPr>
          <w:rFonts w:eastAsiaTheme="minorEastAsia"/>
        </w:rPr>
      </w:pPr>
    </w:p>
    <w:p w:rsidR="00AE2FA4" w:rsidRPr="00AE2FA4" w:rsidRDefault="00AE2FA4" w:rsidP="00AE2FA4">
      <w:pPr>
        <w:rPr>
          <w:rFonts w:eastAsiaTheme="minorEastAsia"/>
        </w:rPr>
      </w:pPr>
      <w:r w:rsidRPr="00AE2FA4">
        <w:rPr>
          <w:rFonts w:eastAsiaTheme="minorEastAsia"/>
        </w:rPr>
        <w:t>Задание 4</w:t>
      </w:r>
    </w:p>
    <w:p w:rsidR="00AE2FA4" w:rsidRPr="00AE2FA4" w:rsidRDefault="00AE2FA4" w:rsidP="00AE2FA4">
      <w:pPr>
        <w:rPr>
          <w:rFonts w:eastAsiaTheme="minorEastAsia"/>
        </w:rPr>
      </w:pPr>
      <w:r w:rsidRPr="00AE2FA4">
        <w:rPr>
          <w:rFonts w:eastAsiaTheme="minorEastAsia"/>
        </w:rPr>
        <w:t>Определить время нахождения автомобиля в наряде, на маршруте и в движении, если автомобиль выехал с авт</w:t>
      </w:r>
      <w:r>
        <w:rPr>
          <w:rFonts w:eastAsiaTheme="minorEastAsia"/>
        </w:rPr>
        <w:t>отранспортного предприятия в 7</w:t>
      </w:r>
      <w:r>
        <w:rPr>
          <w:rFonts w:eastAsiaTheme="minorEastAsia"/>
          <w:vertAlign w:val="superscript"/>
        </w:rPr>
        <w:t>00</w:t>
      </w:r>
      <w:r>
        <w:rPr>
          <w:rFonts w:eastAsiaTheme="minorEastAsia"/>
        </w:rPr>
        <w:t xml:space="preserve"> ч, заехал в 18</w:t>
      </w:r>
      <w:r>
        <w:rPr>
          <w:rFonts w:eastAsiaTheme="minorEastAsia"/>
          <w:vertAlign w:val="superscript"/>
        </w:rPr>
        <w:t>00</w:t>
      </w:r>
      <w:r>
        <w:rPr>
          <w:rFonts w:eastAsiaTheme="minorEastAsia"/>
        </w:rPr>
        <w:t xml:space="preserve"> ч, время перерыва – 1 ч, время под</w:t>
      </w:r>
      <w:r w:rsidRPr="00AE2FA4">
        <w:rPr>
          <w:rFonts w:eastAsiaTheme="minorEastAsia"/>
        </w:rPr>
        <w:t xml:space="preserve"> погрузкой</w:t>
      </w:r>
      <w:r>
        <w:rPr>
          <w:rFonts w:eastAsiaTheme="minorEastAsia"/>
        </w:rPr>
        <w:t>-разгрузкой – 2 ч,</w:t>
      </w:r>
      <w:r w:rsidRPr="00AE2FA4">
        <w:rPr>
          <w:rFonts w:eastAsiaTheme="minorEastAsia"/>
        </w:rPr>
        <w:t xml:space="preserve"> время на суммарные нулевые пробеги составило 30 мин.</w:t>
      </w:r>
    </w:p>
    <w:p w:rsidR="00AE2FA4" w:rsidRDefault="00AE2FA4" w:rsidP="00AE2FA4">
      <w:pPr>
        <w:rPr>
          <w:rFonts w:eastAsiaTheme="minorEastAsia"/>
        </w:rPr>
      </w:pPr>
      <w:r w:rsidRPr="00AE2FA4">
        <w:rPr>
          <w:rFonts w:eastAsiaTheme="minorEastAsia"/>
        </w:rPr>
        <w:t>Решение.</w:t>
      </w:r>
    </w:p>
    <w:p w:rsidR="00AE2FA4" w:rsidRPr="00AE2FA4" w:rsidRDefault="00244771" w:rsidP="00AE2FA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З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ч</m:t>
          </m:r>
        </m:oMath>
      </m:oMathPara>
    </w:p>
    <w:p w:rsidR="00AE2FA4" w:rsidRPr="00AE2FA4" w:rsidRDefault="00244771" w:rsidP="00AE2FA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М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=10-0,5=9,5ч</m:t>
          </m:r>
        </m:oMath>
      </m:oMathPara>
    </w:p>
    <w:p w:rsidR="00AE2FA4" w:rsidRPr="00D86648" w:rsidRDefault="00244771" w:rsidP="00AE2FA4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ДВ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П-Р</m:t>
              </m:r>
            </m:sub>
          </m:sSub>
          <m:r>
            <w:rPr>
              <w:rFonts w:ascii="Cambria Math" w:eastAsiaTheme="minorEastAsia" w:hAnsi="Cambria Math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ДВ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П-Р</m:t>
              </m:r>
            </m:sub>
          </m:sSub>
          <m:r>
            <w:rPr>
              <w:rFonts w:ascii="Cambria Math" w:eastAsiaTheme="minorEastAsia" w:hAnsi="Cambria Math"/>
            </w:rPr>
            <m:t>=10-2=8ч</m:t>
          </m:r>
        </m:oMath>
      </m:oMathPara>
    </w:p>
    <w:p w:rsidR="00D86648" w:rsidRDefault="00D86648" w:rsidP="00D86648">
      <w:pPr>
        <w:rPr>
          <w:rFonts w:eastAsiaTheme="minorEastAsia"/>
        </w:rPr>
      </w:pPr>
      <w:r>
        <w:rPr>
          <w:rFonts w:eastAsiaTheme="minorEastAsia"/>
        </w:rPr>
        <w:lastRenderedPageBreak/>
        <w:t>Задание 5</w:t>
      </w:r>
    </w:p>
    <w:p w:rsidR="00D86648" w:rsidRPr="00D86648" w:rsidRDefault="00D86648" w:rsidP="00D86648">
      <w:pPr>
        <w:rPr>
          <w:rFonts w:eastAsiaTheme="minorEastAsia"/>
        </w:rPr>
      </w:pPr>
      <w:r w:rsidRPr="00D86648">
        <w:rPr>
          <w:rFonts w:eastAsiaTheme="minorEastAsia"/>
        </w:rPr>
        <w:t>Автомобиль ЗИЛ-130 выехал с автотранспортного предприятия в 6 ч 30 мин и вернулся в</w:t>
      </w:r>
      <w:r>
        <w:rPr>
          <w:rFonts w:eastAsiaTheme="minorEastAsia"/>
        </w:rPr>
        <w:t xml:space="preserve"> 24 ч. Время работы автомобиля на маршруте –</w:t>
      </w:r>
      <w:r w:rsidRPr="00D86648">
        <w:rPr>
          <w:rFonts w:eastAsiaTheme="minorEastAsia"/>
        </w:rPr>
        <w:t xml:space="preserve"> 13,5 ч. Определить время на нулевой пробег автомобиля </w:t>
      </w:r>
      <w:r>
        <w:rPr>
          <w:rFonts w:eastAsiaTheme="minorEastAsia"/>
        </w:rPr>
        <w:t>за день, если перерыв составил –</w:t>
      </w:r>
      <w:r w:rsidRPr="00D86648">
        <w:rPr>
          <w:rFonts w:eastAsiaTheme="minorEastAsia"/>
        </w:rPr>
        <w:t xml:space="preserve"> 2,5 ч.</w:t>
      </w:r>
    </w:p>
    <w:p w:rsidR="00D86648" w:rsidRDefault="00D86648" w:rsidP="00D86648">
      <w:pPr>
        <w:rPr>
          <w:rFonts w:eastAsiaTheme="minorEastAsia"/>
        </w:rPr>
      </w:pPr>
      <w:r w:rsidRPr="00D86648">
        <w:rPr>
          <w:rFonts w:eastAsiaTheme="minorEastAsia"/>
        </w:rPr>
        <w:t>Решение.</w:t>
      </w:r>
    </w:p>
    <w:p w:rsidR="00D86648" w:rsidRPr="00D86648" w:rsidRDefault="00244771" w:rsidP="00D8664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З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24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</w:rPr>
                <m:t>30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15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ч</m:t>
          </m:r>
        </m:oMath>
      </m:oMathPara>
    </w:p>
    <w:p w:rsidR="00D86648" w:rsidRPr="0091786A" w:rsidRDefault="00244771" w:rsidP="00D8664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М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15</m:t>
              </m:r>
            </m:e>
            <m:sup>
              <m:r>
                <w:rPr>
                  <w:rFonts w:ascii="Cambria Math" w:eastAsiaTheme="minorEastAsia" w:hAnsi="Cambria Math"/>
                </w:rPr>
                <m:t>00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13</m:t>
              </m:r>
            </m:e>
            <m:sup>
              <m:r>
                <w:rPr>
                  <w:rFonts w:ascii="Cambria Math" w:eastAsiaTheme="minorEastAsia" w:hAnsi="Cambria Math"/>
                </w:rPr>
                <m:t>30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30</m:t>
              </m:r>
            </m:sup>
          </m:sSup>
        </m:oMath>
      </m:oMathPara>
    </w:p>
    <w:p w:rsidR="0091786A" w:rsidRDefault="0091786A" w:rsidP="00D86648">
      <w:pPr>
        <w:jc w:val="center"/>
        <w:rPr>
          <w:rFonts w:eastAsiaTheme="minorEastAsia"/>
        </w:rPr>
      </w:pPr>
    </w:p>
    <w:p w:rsidR="0091786A" w:rsidRDefault="0091786A" w:rsidP="0091786A">
      <w:pPr>
        <w:pStyle w:val="21"/>
        <w:shd w:val="clear" w:color="auto" w:fill="auto"/>
        <w:ind w:left="680"/>
        <w:jc w:val="both"/>
      </w:pPr>
      <w:r>
        <w:rPr>
          <w:spacing w:val="0"/>
          <w:lang w:eastAsia="ru-RU" w:bidi="ru-RU"/>
        </w:rPr>
        <w:t>Вопросы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ind w:left="680"/>
        <w:jc w:val="both"/>
      </w:pPr>
      <w:r>
        <w:rPr>
          <w:spacing w:val="0"/>
          <w:lang w:eastAsia="ru-RU" w:bidi="ru-RU"/>
        </w:rPr>
        <w:t>Как определить время в наряде?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1043"/>
        </w:tabs>
        <w:ind w:left="680"/>
        <w:jc w:val="both"/>
      </w:pPr>
      <w:r>
        <w:rPr>
          <w:spacing w:val="0"/>
          <w:lang w:eastAsia="ru-RU" w:bidi="ru-RU"/>
        </w:rPr>
        <w:t>Как определить время на маршруте?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1053"/>
        </w:tabs>
        <w:ind w:left="680"/>
        <w:jc w:val="both"/>
      </w:pPr>
      <w:r>
        <w:rPr>
          <w:spacing w:val="0"/>
          <w:lang w:eastAsia="ru-RU" w:bidi="ru-RU"/>
        </w:rPr>
        <w:t>Как определить время на нулевой пробег?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24"/>
        </w:tabs>
        <w:ind w:firstLine="680"/>
        <w:jc w:val="left"/>
      </w:pPr>
      <w:r>
        <w:rPr>
          <w:spacing w:val="0"/>
          <w:lang w:eastAsia="ru-RU" w:bidi="ru-RU"/>
        </w:rPr>
        <w:t>Наловите режимы работы автомобилей и водителей при перевозке грузов.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ind w:firstLine="680"/>
        <w:jc w:val="left"/>
      </w:pPr>
      <w:r>
        <w:rPr>
          <w:spacing w:val="0"/>
          <w:lang w:eastAsia="ru-RU" w:bidi="ru-RU"/>
        </w:rPr>
        <w:t>Какова максимальная продолжительность рабочего времени водителя с точки зрения безопасности движения?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ind w:firstLine="680"/>
        <w:jc w:val="both"/>
      </w:pPr>
      <w:r>
        <w:rPr>
          <w:spacing w:val="0"/>
          <w:lang w:eastAsia="ru-RU" w:bidi="ru-RU"/>
        </w:rPr>
        <w:t xml:space="preserve">Какие показатели включает время простоя под погрузкой и разгрузкой за одну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>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ind w:firstLine="680"/>
        <w:jc w:val="both"/>
      </w:pPr>
      <w:r>
        <w:rPr>
          <w:spacing w:val="0"/>
          <w:lang w:eastAsia="ru-RU" w:bidi="ru-RU"/>
        </w:rPr>
        <w:t>От чего зависит время маневрирования автомобиля в пунктах погрузк</w:t>
      </w:r>
      <w:proofErr w:type="gramStart"/>
      <w:r>
        <w:rPr>
          <w:spacing w:val="0"/>
          <w:lang w:eastAsia="ru-RU" w:bidi="ru-RU"/>
        </w:rPr>
        <w:t>и-</w:t>
      </w:r>
      <w:proofErr w:type="gramEnd"/>
      <w:r>
        <w:rPr>
          <w:spacing w:val="0"/>
          <w:lang w:eastAsia="ru-RU" w:bidi="ru-RU"/>
        </w:rPr>
        <w:t xml:space="preserve"> разгрузки?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ind w:firstLine="680"/>
        <w:jc w:val="both"/>
      </w:pPr>
      <w:r>
        <w:rPr>
          <w:spacing w:val="0"/>
          <w:lang w:eastAsia="ru-RU" w:bidi="ru-RU"/>
        </w:rPr>
        <w:t>От чего зависит время выполнения погрузочно-разгрузочных работ?</w:t>
      </w:r>
    </w:p>
    <w:p w:rsidR="0091786A" w:rsidRDefault="0091786A" w:rsidP="0091786A">
      <w:pPr>
        <w:pStyle w:val="21"/>
        <w:numPr>
          <w:ilvl w:val="0"/>
          <w:numId w:val="3"/>
        </w:numPr>
        <w:shd w:val="clear" w:color="auto" w:fill="auto"/>
        <w:tabs>
          <w:tab w:val="left" w:pos="924"/>
        </w:tabs>
        <w:ind w:firstLine="680"/>
        <w:jc w:val="both"/>
      </w:pPr>
      <w:r>
        <w:rPr>
          <w:spacing w:val="0"/>
          <w:lang w:eastAsia="ru-RU" w:bidi="ru-RU"/>
        </w:rPr>
        <w:t>Назовите мероприятия по уменьшению времени простоя под погрузко</w:t>
      </w:r>
      <w:proofErr w:type="gramStart"/>
      <w:r>
        <w:rPr>
          <w:spacing w:val="0"/>
          <w:lang w:eastAsia="ru-RU" w:bidi="ru-RU"/>
        </w:rPr>
        <w:t>й-</w:t>
      </w:r>
      <w:proofErr w:type="gramEnd"/>
      <w:r>
        <w:rPr>
          <w:spacing w:val="0"/>
          <w:lang w:eastAsia="ru-RU" w:bidi="ru-RU"/>
        </w:rPr>
        <w:t xml:space="preserve"> разгрузкой.</w:t>
      </w:r>
    </w:p>
    <w:p w:rsidR="0091786A" w:rsidRDefault="0091786A" w:rsidP="0091786A">
      <w:pPr>
        <w:pStyle w:val="21"/>
        <w:shd w:val="clear" w:color="auto" w:fill="auto"/>
        <w:tabs>
          <w:tab w:val="left" w:pos="1230"/>
          <w:tab w:val="right" w:pos="3267"/>
          <w:tab w:val="center" w:pos="3742"/>
          <w:tab w:val="left" w:pos="4288"/>
          <w:tab w:val="right" w:pos="5912"/>
          <w:tab w:val="left" w:pos="6112"/>
          <w:tab w:val="right" w:pos="9279"/>
        </w:tabs>
        <w:ind w:left="680"/>
        <w:jc w:val="both"/>
      </w:pPr>
      <w:r>
        <w:rPr>
          <w:spacing w:val="0"/>
          <w:lang w:eastAsia="ru-RU" w:bidi="ru-RU"/>
        </w:rPr>
        <w:t>10.</w:t>
      </w:r>
      <w:r>
        <w:rPr>
          <w:spacing w:val="0"/>
          <w:lang w:eastAsia="ru-RU" w:bidi="ru-RU"/>
        </w:rPr>
        <w:tab/>
        <w:t>Как</w:t>
      </w:r>
      <w:r>
        <w:rPr>
          <w:spacing w:val="0"/>
          <w:lang w:eastAsia="ru-RU" w:bidi="ru-RU"/>
        </w:rPr>
        <w:tab/>
        <w:t>определить</w:t>
      </w:r>
      <w:r>
        <w:rPr>
          <w:spacing w:val="0"/>
          <w:lang w:eastAsia="ru-RU" w:bidi="ru-RU"/>
        </w:rPr>
        <w:tab/>
        <w:t>время</w:t>
      </w:r>
      <w:r>
        <w:rPr>
          <w:spacing w:val="0"/>
          <w:lang w:eastAsia="ru-RU" w:bidi="ru-RU"/>
        </w:rPr>
        <w:tab/>
        <w:t>простоя</w:t>
      </w:r>
      <w:r>
        <w:rPr>
          <w:spacing w:val="0"/>
          <w:lang w:eastAsia="ru-RU" w:bidi="ru-RU"/>
        </w:rPr>
        <w:tab/>
        <w:t>под</w:t>
      </w:r>
      <w:r>
        <w:rPr>
          <w:spacing w:val="0"/>
          <w:lang w:eastAsia="ru-RU" w:bidi="ru-RU"/>
        </w:rPr>
        <w:tab/>
        <w:t>погрузкой-разгрузкой</w:t>
      </w:r>
      <w:r>
        <w:rPr>
          <w:spacing w:val="0"/>
          <w:lang w:eastAsia="ru-RU" w:bidi="ru-RU"/>
        </w:rPr>
        <w:tab/>
      </w:r>
      <w:proofErr w:type="gramStart"/>
      <w:r>
        <w:rPr>
          <w:spacing w:val="0"/>
          <w:lang w:eastAsia="ru-RU" w:bidi="ru-RU"/>
        </w:rPr>
        <w:t>для</w:t>
      </w:r>
      <w:proofErr w:type="gramEnd"/>
    </w:p>
    <w:p w:rsidR="0091786A" w:rsidRDefault="0091786A" w:rsidP="0091786A">
      <w:pPr>
        <w:pStyle w:val="21"/>
        <w:shd w:val="clear" w:color="auto" w:fill="auto"/>
        <w:jc w:val="both"/>
      </w:pPr>
      <w:r>
        <w:rPr>
          <w:spacing w:val="0"/>
          <w:lang w:eastAsia="ru-RU" w:bidi="ru-RU"/>
        </w:rPr>
        <w:t>бортовых автомобилей?</w:t>
      </w:r>
    </w:p>
    <w:p w:rsidR="0091786A" w:rsidRDefault="0091786A" w:rsidP="0091786A">
      <w:pPr>
        <w:pStyle w:val="21"/>
        <w:numPr>
          <w:ilvl w:val="0"/>
          <w:numId w:val="4"/>
        </w:numPr>
        <w:shd w:val="clear" w:color="auto" w:fill="auto"/>
        <w:tabs>
          <w:tab w:val="left" w:pos="1230"/>
          <w:tab w:val="right" w:pos="3267"/>
          <w:tab w:val="center" w:pos="3742"/>
          <w:tab w:val="left" w:pos="4293"/>
          <w:tab w:val="right" w:pos="5912"/>
          <w:tab w:val="left" w:pos="6117"/>
          <w:tab w:val="right" w:pos="9279"/>
        </w:tabs>
        <w:ind w:left="680"/>
        <w:jc w:val="both"/>
      </w:pPr>
      <w:r>
        <w:rPr>
          <w:spacing w:val="0"/>
          <w:lang w:eastAsia="ru-RU" w:bidi="ru-RU"/>
        </w:rPr>
        <w:t>Как</w:t>
      </w:r>
      <w:r>
        <w:rPr>
          <w:spacing w:val="0"/>
          <w:lang w:eastAsia="ru-RU" w:bidi="ru-RU"/>
        </w:rPr>
        <w:tab/>
        <w:t>определить</w:t>
      </w:r>
      <w:r>
        <w:rPr>
          <w:spacing w:val="0"/>
          <w:lang w:eastAsia="ru-RU" w:bidi="ru-RU"/>
        </w:rPr>
        <w:tab/>
        <w:t>время</w:t>
      </w:r>
      <w:r>
        <w:rPr>
          <w:spacing w:val="0"/>
          <w:lang w:eastAsia="ru-RU" w:bidi="ru-RU"/>
        </w:rPr>
        <w:tab/>
        <w:t>простоя</w:t>
      </w:r>
      <w:r>
        <w:rPr>
          <w:spacing w:val="0"/>
          <w:lang w:eastAsia="ru-RU" w:bidi="ru-RU"/>
        </w:rPr>
        <w:tab/>
        <w:t>под</w:t>
      </w:r>
      <w:r>
        <w:rPr>
          <w:spacing w:val="0"/>
          <w:lang w:eastAsia="ru-RU" w:bidi="ru-RU"/>
        </w:rPr>
        <w:tab/>
        <w:t>погрузкой-разгрузкой</w:t>
      </w:r>
      <w:r>
        <w:rPr>
          <w:spacing w:val="0"/>
          <w:lang w:eastAsia="ru-RU" w:bidi="ru-RU"/>
        </w:rPr>
        <w:tab/>
      </w:r>
      <w:proofErr w:type="gramStart"/>
      <w:r>
        <w:rPr>
          <w:spacing w:val="0"/>
          <w:lang w:eastAsia="ru-RU" w:bidi="ru-RU"/>
        </w:rPr>
        <w:t>для</w:t>
      </w:r>
      <w:proofErr w:type="gramEnd"/>
    </w:p>
    <w:p w:rsidR="0091786A" w:rsidRDefault="0091786A" w:rsidP="0091786A">
      <w:pPr>
        <w:pStyle w:val="21"/>
        <w:shd w:val="clear" w:color="auto" w:fill="auto"/>
        <w:jc w:val="both"/>
      </w:pPr>
      <w:r>
        <w:rPr>
          <w:spacing w:val="0"/>
          <w:lang w:eastAsia="ru-RU" w:bidi="ru-RU"/>
        </w:rPr>
        <w:t>автомобилей самосвалов?</w:t>
      </w:r>
    </w:p>
    <w:p w:rsidR="0091786A" w:rsidRDefault="0091786A" w:rsidP="0091786A">
      <w:pPr>
        <w:pStyle w:val="21"/>
        <w:numPr>
          <w:ilvl w:val="0"/>
          <w:numId w:val="4"/>
        </w:numPr>
        <w:shd w:val="clear" w:color="auto" w:fill="auto"/>
        <w:tabs>
          <w:tab w:val="left" w:pos="1230"/>
          <w:tab w:val="right" w:pos="3267"/>
          <w:tab w:val="center" w:pos="3742"/>
          <w:tab w:val="left" w:pos="4288"/>
          <w:tab w:val="right" w:pos="5912"/>
          <w:tab w:val="left" w:pos="6117"/>
          <w:tab w:val="right" w:pos="9279"/>
        </w:tabs>
        <w:ind w:left="680"/>
        <w:jc w:val="both"/>
      </w:pPr>
      <w:r>
        <w:rPr>
          <w:spacing w:val="0"/>
          <w:lang w:eastAsia="ru-RU" w:bidi="ru-RU"/>
        </w:rPr>
        <w:t>Как</w:t>
      </w:r>
      <w:r>
        <w:rPr>
          <w:spacing w:val="0"/>
          <w:lang w:eastAsia="ru-RU" w:bidi="ru-RU"/>
        </w:rPr>
        <w:tab/>
        <w:t>определить</w:t>
      </w:r>
      <w:r>
        <w:rPr>
          <w:spacing w:val="0"/>
          <w:lang w:eastAsia="ru-RU" w:bidi="ru-RU"/>
        </w:rPr>
        <w:tab/>
        <w:t>время</w:t>
      </w:r>
      <w:r>
        <w:rPr>
          <w:spacing w:val="0"/>
          <w:lang w:eastAsia="ru-RU" w:bidi="ru-RU"/>
        </w:rPr>
        <w:tab/>
        <w:t>простоя</w:t>
      </w:r>
      <w:r>
        <w:rPr>
          <w:spacing w:val="0"/>
          <w:lang w:eastAsia="ru-RU" w:bidi="ru-RU"/>
        </w:rPr>
        <w:tab/>
        <w:t>под</w:t>
      </w:r>
      <w:r>
        <w:rPr>
          <w:spacing w:val="0"/>
          <w:lang w:eastAsia="ru-RU" w:bidi="ru-RU"/>
        </w:rPr>
        <w:tab/>
        <w:t>погрузкой-разгрузкой</w:t>
      </w:r>
      <w:r>
        <w:rPr>
          <w:spacing w:val="0"/>
          <w:lang w:eastAsia="ru-RU" w:bidi="ru-RU"/>
        </w:rPr>
        <w:tab/>
      </w:r>
      <w:proofErr w:type="gramStart"/>
      <w:r>
        <w:rPr>
          <w:spacing w:val="0"/>
          <w:lang w:eastAsia="ru-RU" w:bidi="ru-RU"/>
        </w:rPr>
        <w:t>для</w:t>
      </w:r>
      <w:proofErr w:type="gramEnd"/>
    </w:p>
    <w:p w:rsidR="0091786A" w:rsidRDefault="0091786A" w:rsidP="0091786A">
      <w:pPr>
        <w:pStyle w:val="21"/>
        <w:shd w:val="clear" w:color="auto" w:fill="auto"/>
        <w:jc w:val="both"/>
      </w:pPr>
      <w:r>
        <w:rPr>
          <w:spacing w:val="0"/>
          <w:lang w:eastAsia="ru-RU" w:bidi="ru-RU"/>
        </w:rPr>
        <w:t>автомобилей фургонов?</w:t>
      </w:r>
    </w:p>
    <w:p w:rsidR="0091786A" w:rsidRDefault="0091786A" w:rsidP="0091786A">
      <w:pPr>
        <w:pStyle w:val="21"/>
        <w:numPr>
          <w:ilvl w:val="0"/>
          <w:numId w:val="4"/>
        </w:numPr>
        <w:shd w:val="clear" w:color="auto" w:fill="auto"/>
        <w:tabs>
          <w:tab w:val="left" w:pos="1230"/>
          <w:tab w:val="right" w:pos="3267"/>
          <w:tab w:val="center" w:pos="3742"/>
          <w:tab w:val="left" w:pos="4293"/>
          <w:tab w:val="right" w:pos="5912"/>
          <w:tab w:val="left" w:pos="6122"/>
          <w:tab w:val="right" w:pos="9279"/>
        </w:tabs>
        <w:ind w:left="680"/>
        <w:jc w:val="both"/>
      </w:pPr>
      <w:r>
        <w:rPr>
          <w:spacing w:val="0"/>
          <w:lang w:eastAsia="ru-RU" w:bidi="ru-RU"/>
        </w:rPr>
        <w:t>Как</w:t>
      </w:r>
      <w:r>
        <w:rPr>
          <w:spacing w:val="0"/>
          <w:lang w:eastAsia="ru-RU" w:bidi="ru-RU"/>
        </w:rPr>
        <w:tab/>
        <w:t>определить</w:t>
      </w:r>
      <w:r>
        <w:rPr>
          <w:spacing w:val="0"/>
          <w:lang w:eastAsia="ru-RU" w:bidi="ru-RU"/>
        </w:rPr>
        <w:tab/>
        <w:t>время</w:t>
      </w:r>
      <w:r>
        <w:rPr>
          <w:spacing w:val="0"/>
          <w:lang w:eastAsia="ru-RU" w:bidi="ru-RU"/>
        </w:rPr>
        <w:tab/>
        <w:t>простоя</w:t>
      </w:r>
      <w:r>
        <w:rPr>
          <w:spacing w:val="0"/>
          <w:lang w:eastAsia="ru-RU" w:bidi="ru-RU"/>
        </w:rPr>
        <w:tab/>
        <w:t>под</w:t>
      </w:r>
      <w:r>
        <w:rPr>
          <w:spacing w:val="0"/>
          <w:lang w:eastAsia="ru-RU" w:bidi="ru-RU"/>
        </w:rPr>
        <w:tab/>
        <w:t>погрузкой-разгрузкой</w:t>
      </w:r>
      <w:r>
        <w:rPr>
          <w:spacing w:val="0"/>
          <w:lang w:eastAsia="ru-RU" w:bidi="ru-RU"/>
        </w:rPr>
        <w:tab/>
      </w:r>
      <w:proofErr w:type="gramStart"/>
      <w:r>
        <w:rPr>
          <w:spacing w:val="0"/>
          <w:lang w:eastAsia="ru-RU" w:bidi="ru-RU"/>
        </w:rPr>
        <w:t>для</w:t>
      </w:r>
      <w:proofErr w:type="gramEnd"/>
    </w:p>
    <w:p w:rsidR="0091786A" w:rsidRDefault="0091786A" w:rsidP="0091786A">
      <w:pPr>
        <w:pStyle w:val="21"/>
        <w:shd w:val="clear" w:color="auto" w:fill="auto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автомобилей цистерн?</w:t>
      </w:r>
    </w:p>
    <w:p w:rsidR="0091786A" w:rsidRDefault="0091786A" w:rsidP="0091786A">
      <w:pPr>
        <w:pStyle w:val="21"/>
        <w:shd w:val="clear" w:color="auto" w:fill="auto"/>
        <w:jc w:val="both"/>
        <w:rPr>
          <w:spacing w:val="0"/>
          <w:lang w:eastAsia="ru-RU" w:bidi="ru-RU"/>
        </w:rPr>
      </w:pPr>
    </w:p>
    <w:p w:rsidR="0091786A" w:rsidRDefault="0091786A" w:rsidP="0091786A">
      <w:pPr>
        <w:pStyle w:val="21"/>
        <w:shd w:val="clear" w:color="auto" w:fill="auto"/>
        <w:jc w:val="both"/>
        <w:rPr>
          <w:spacing w:val="0"/>
          <w:lang w:eastAsia="ru-RU" w:bidi="ru-RU"/>
        </w:rPr>
      </w:pPr>
    </w:p>
    <w:p w:rsidR="0091786A" w:rsidRDefault="0091786A" w:rsidP="0091786A">
      <w:pPr>
        <w:pStyle w:val="21"/>
        <w:shd w:val="clear" w:color="auto" w:fill="auto"/>
        <w:jc w:val="both"/>
        <w:rPr>
          <w:spacing w:val="0"/>
          <w:lang w:eastAsia="ru-RU" w:bidi="ru-RU"/>
        </w:rPr>
      </w:pPr>
      <w:bookmarkStart w:id="4" w:name="_GoBack"/>
    </w:p>
    <w:bookmarkEnd w:id="4"/>
    <w:p w:rsidR="0091786A" w:rsidRDefault="0091786A" w:rsidP="0091786A">
      <w:pPr>
        <w:pStyle w:val="21"/>
        <w:shd w:val="clear" w:color="auto" w:fill="auto"/>
        <w:rPr>
          <w:b/>
          <w:spacing w:val="0"/>
          <w:sz w:val="28"/>
          <w:szCs w:val="28"/>
          <w:lang w:eastAsia="ru-RU" w:bidi="ru-RU"/>
        </w:rPr>
      </w:pPr>
      <w:r w:rsidRPr="0091786A">
        <w:rPr>
          <w:b/>
        </w:rPr>
        <w:lastRenderedPageBreak/>
        <w:t>Вопрос №2</w:t>
      </w:r>
      <w:r>
        <w:t xml:space="preserve">  </w:t>
      </w:r>
      <w:r>
        <w:rPr>
          <w:b/>
          <w:spacing w:val="0"/>
          <w:sz w:val="28"/>
          <w:szCs w:val="28"/>
          <w:lang w:eastAsia="ru-RU" w:bidi="ru-RU"/>
        </w:rPr>
        <w:t>П</w:t>
      </w:r>
      <w:r w:rsidRPr="00AA0B83">
        <w:rPr>
          <w:b/>
          <w:spacing w:val="0"/>
          <w:sz w:val="28"/>
          <w:szCs w:val="28"/>
          <w:lang w:eastAsia="ru-RU" w:bidi="ru-RU"/>
        </w:rPr>
        <w:t>робег подвижного состава и его использование, факторы, которые на него влияют</w:t>
      </w:r>
    </w:p>
    <w:p w:rsidR="0091786A" w:rsidRDefault="0091786A" w:rsidP="0091786A">
      <w:pPr>
        <w:pStyle w:val="21"/>
        <w:shd w:val="clear" w:color="auto" w:fill="auto"/>
        <w:rPr>
          <w:b/>
          <w:spacing w:val="0"/>
          <w:sz w:val="28"/>
          <w:szCs w:val="28"/>
          <w:lang w:eastAsia="ru-RU" w:bidi="ru-RU"/>
        </w:rPr>
      </w:pPr>
    </w:p>
    <w:p w:rsidR="0091786A" w:rsidRDefault="00A65B5F" w:rsidP="00A65B5F">
      <w:pPr>
        <w:pStyle w:val="21"/>
        <w:shd w:val="clear" w:color="auto" w:fill="auto"/>
        <w:ind w:firstLine="851"/>
        <w:jc w:val="left"/>
        <w:rPr>
          <w:spacing w:val="0"/>
          <w:sz w:val="28"/>
          <w:szCs w:val="28"/>
          <w:lang w:eastAsia="ru-RU" w:bidi="ru-RU"/>
        </w:rPr>
      </w:pPr>
      <w:r w:rsidRPr="00A65B5F">
        <w:rPr>
          <w:spacing w:val="0"/>
          <w:sz w:val="28"/>
          <w:szCs w:val="28"/>
          <w:lang w:eastAsia="ru-RU" w:bidi="ru-RU"/>
        </w:rPr>
        <w:t>1. Пробег подвижн</w:t>
      </w:r>
      <w:r>
        <w:rPr>
          <w:spacing w:val="0"/>
          <w:sz w:val="28"/>
          <w:szCs w:val="28"/>
          <w:lang w:eastAsia="ru-RU" w:bidi="ru-RU"/>
        </w:rPr>
        <w:t>ого состава и его использование</w:t>
      </w:r>
    </w:p>
    <w:p w:rsidR="00A65B5F" w:rsidRDefault="00A65B5F" w:rsidP="00A65B5F">
      <w:pPr>
        <w:pStyle w:val="21"/>
        <w:shd w:val="clear" w:color="auto" w:fill="auto"/>
        <w:ind w:firstLine="851"/>
        <w:jc w:val="left"/>
        <w:rPr>
          <w:spacing w:val="0"/>
          <w:sz w:val="28"/>
          <w:szCs w:val="28"/>
          <w:lang w:eastAsia="ru-RU" w:bidi="ru-RU"/>
        </w:rPr>
      </w:pPr>
    </w:p>
    <w:p w:rsidR="00A65B5F" w:rsidRPr="00A65B5F" w:rsidRDefault="00A65B5F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65B5F">
        <w:rPr>
          <w:rFonts w:eastAsia="Times New Roman" w:cs="Times New Roman"/>
          <w:spacing w:val="0"/>
          <w:lang w:eastAsia="ru-RU" w:bidi="ru-RU"/>
        </w:rPr>
        <w:t xml:space="preserve">Пробегом называется расстояние, которое проходит автомобиль </w:t>
      </w:r>
      <w:r w:rsidRPr="00A65B5F">
        <w:rPr>
          <w:rFonts w:eastAsia="Times New Roman" w:cs="Times New Roman"/>
          <w:bCs/>
          <w:spacing w:val="-10"/>
          <w:shd w:val="clear" w:color="auto" w:fill="FFFFFF"/>
          <w:lang w:eastAsia="ru-RU" w:bidi="ru-RU"/>
        </w:rPr>
        <w:t>за</w:t>
      </w:r>
      <w:r w:rsidRPr="00A65B5F">
        <w:rPr>
          <w:rFonts w:eastAsia="Times New Roman" w:cs="Times New Roman"/>
          <w:b/>
          <w:bCs/>
          <w:spacing w:val="-10"/>
          <w:shd w:val="clear" w:color="auto" w:fill="FFFFFF"/>
          <w:lang w:eastAsia="ru-RU" w:bidi="ru-RU"/>
        </w:rPr>
        <w:t xml:space="preserve"> </w:t>
      </w:r>
      <w:r w:rsidRPr="00A65B5F">
        <w:rPr>
          <w:rFonts w:eastAsia="Times New Roman" w:cs="Times New Roman"/>
          <w:spacing w:val="0"/>
          <w:lang w:eastAsia="ru-RU" w:bidi="ru-RU"/>
        </w:rPr>
        <w:t>определенное время.</w:t>
      </w:r>
    </w:p>
    <w:p w:rsidR="00A65B5F" w:rsidRPr="00A65B5F" w:rsidRDefault="00A65B5F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65B5F">
        <w:rPr>
          <w:rFonts w:eastAsia="Times New Roman" w:cs="Times New Roman"/>
          <w:spacing w:val="0"/>
          <w:lang w:eastAsia="ru-RU" w:bidi="ru-RU"/>
        </w:rPr>
        <w:t>Пробег подвижного состава бывает:</w:t>
      </w:r>
    </w:p>
    <w:p w:rsidR="00A65B5F" w:rsidRPr="00A65B5F" w:rsidRDefault="00A65B5F" w:rsidP="00A65B5F">
      <w:pPr>
        <w:widowControl w:val="0"/>
        <w:numPr>
          <w:ilvl w:val="0"/>
          <w:numId w:val="5"/>
        </w:numPr>
        <w:tabs>
          <w:tab w:val="left" w:pos="847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A65B5F">
        <w:rPr>
          <w:rFonts w:eastAsia="Times New Roman" w:cs="Times New Roman"/>
          <w:spacing w:val="0"/>
          <w:lang w:eastAsia="ru-RU" w:bidi="ru-RU"/>
        </w:rPr>
        <w:t>производительным (с грузом)</w:t>
      </w:r>
      <w:r>
        <w:rPr>
          <w:rFonts w:eastAsia="Times New Roman" w:cs="Times New Roman"/>
          <w:spacing w:val="0"/>
          <w:lang w:eastAsia="ru-RU" w:bidi="ru-RU"/>
        </w:rPr>
        <w:t>;</w:t>
      </w:r>
      <w:proofErr w:type="gramEnd"/>
    </w:p>
    <w:p w:rsidR="00A65B5F" w:rsidRPr="00A65B5F" w:rsidRDefault="00A65B5F" w:rsidP="00A65B5F">
      <w:pPr>
        <w:widowControl w:val="0"/>
        <w:numPr>
          <w:ilvl w:val="0"/>
          <w:numId w:val="5"/>
        </w:numPr>
        <w:tabs>
          <w:tab w:val="left" w:pos="847"/>
        </w:tabs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A65B5F">
        <w:rPr>
          <w:rFonts w:eastAsia="Times New Roman" w:cs="Times New Roman"/>
          <w:spacing w:val="0"/>
          <w:lang w:eastAsia="ru-RU" w:bidi="ru-RU"/>
        </w:rPr>
        <w:t>непроизводительным</w:t>
      </w:r>
      <w:proofErr w:type="gramEnd"/>
      <w:r w:rsidRPr="00A65B5F">
        <w:rPr>
          <w:rFonts w:eastAsia="Times New Roman" w:cs="Times New Roman"/>
          <w:spacing w:val="0"/>
          <w:lang w:eastAsia="ru-RU" w:bidi="ru-RU"/>
        </w:rPr>
        <w:t xml:space="preserve"> (без груза).</w:t>
      </w:r>
    </w:p>
    <w:p w:rsidR="00A65B5F" w:rsidRPr="00A65B5F" w:rsidRDefault="00A65B5F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65B5F">
        <w:rPr>
          <w:rFonts w:eastAsia="Times New Roman" w:cs="Times New Roman"/>
          <w:spacing w:val="0"/>
          <w:lang w:eastAsia="ru-RU" w:bidi="ru-RU"/>
        </w:rPr>
        <w:t>При выполнении транспортной работы подвижного состава различают следующие виды пробега:</w:t>
      </w:r>
    </w:p>
    <w:p w:rsidR="00A65B5F" w:rsidRPr="00A65B5F" w:rsidRDefault="00244771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0</m:t>
            </m:r>
          </m:sub>
        </m:sSub>
      </m:oMath>
      <w:r w:rsidR="00A65B5F">
        <w:rPr>
          <w:rFonts w:eastAsia="Times New Roman" w:cs="Times New Roman"/>
          <w:spacing w:val="0"/>
          <w:lang w:eastAsia="ru-RU" w:bidi="ru-RU"/>
        </w:rPr>
        <w:t xml:space="preserve"> –</w:t>
      </w:r>
      <w:r w:rsidR="00A65B5F" w:rsidRPr="00A65B5F">
        <w:rPr>
          <w:rFonts w:eastAsia="Times New Roman" w:cs="Times New Roman"/>
          <w:spacing w:val="0"/>
          <w:lang w:eastAsia="ru-RU" w:bidi="ru-RU"/>
        </w:rPr>
        <w:t xml:space="preserve"> нулевой пробег автомобиля от места стоянки до пункта первой загрузки и от пункта</w:t>
      </w:r>
      <w:r w:rsidR="00A65B5F">
        <w:rPr>
          <w:rFonts w:eastAsia="Times New Roman" w:cs="Times New Roman"/>
          <w:spacing w:val="0"/>
          <w:lang w:eastAsia="ru-RU" w:bidi="ru-RU"/>
        </w:rPr>
        <w:t xml:space="preserve"> последней разгрузки до стоянки;</w:t>
      </w:r>
    </w:p>
    <w:p w:rsidR="00A65B5F" w:rsidRPr="00A65B5F" w:rsidRDefault="00244771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pacing w:val="0"/>
                <w:lang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0"/>
                <w:lang w:val="en-US" w:bidi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0"/>
                <w:lang w:bidi="en-US"/>
              </w:rPr>
              <m:t>ГР</m:t>
            </m:r>
          </m:sub>
        </m:sSub>
      </m:oMath>
      <w:r w:rsidR="00A65B5F" w:rsidRPr="00A65B5F">
        <w:rPr>
          <w:rFonts w:eastAsia="Times New Roman" w:cs="Times New Roman"/>
          <w:spacing w:val="0"/>
          <w:lang w:bidi="en-US"/>
        </w:rPr>
        <w:t xml:space="preserve"> </w:t>
      </w:r>
      <w:r w:rsidR="00A65B5F">
        <w:rPr>
          <w:rFonts w:eastAsia="Times New Roman" w:cs="Times New Roman"/>
          <w:spacing w:val="0"/>
          <w:lang w:eastAsia="ru-RU" w:bidi="ru-RU"/>
        </w:rPr>
        <w:t>–</w:t>
      </w:r>
      <w:r w:rsidR="00A65B5F" w:rsidRPr="00A65B5F">
        <w:rPr>
          <w:rFonts w:eastAsia="Times New Roman" w:cs="Times New Roman"/>
          <w:spacing w:val="0"/>
          <w:lang w:eastAsia="ru-RU" w:bidi="ru-RU"/>
        </w:rPr>
        <w:t xml:space="preserve"> пробег с грузом, независимо о</w:t>
      </w:r>
      <w:r w:rsidR="00A65B5F">
        <w:rPr>
          <w:rFonts w:eastAsia="Times New Roman" w:cs="Times New Roman"/>
          <w:spacing w:val="0"/>
          <w:lang w:eastAsia="ru-RU" w:bidi="ru-RU"/>
        </w:rPr>
        <w:t>т количества перевозимого груза;</w:t>
      </w:r>
    </w:p>
    <w:p w:rsidR="00A65B5F" w:rsidRPr="00A65B5F" w:rsidRDefault="00A65B5F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65B5F">
        <w:rPr>
          <w:rFonts w:eastAsia="Times New Roman" w:cs="Times New Roman"/>
          <w:spacing w:val="0"/>
          <w:lang w:val="en-US" w:bidi="en-US"/>
        </w:rPr>
        <w:t>L</w:t>
      </w:r>
      <w:r w:rsidRPr="00A65B5F">
        <w:rPr>
          <w:rFonts w:eastAsia="Times New Roman" w:cs="Times New Roman"/>
          <w:spacing w:val="0"/>
          <w:vertAlign w:val="subscript"/>
          <w:lang w:bidi="en-US"/>
        </w:rPr>
        <w:t>Х</w:t>
      </w:r>
      <w:r w:rsidRPr="00A65B5F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–</w:t>
      </w:r>
      <w:r w:rsidRPr="00A65B5F">
        <w:rPr>
          <w:rFonts w:eastAsia="Times New Roman" w:cs="Times New Roman"/>
          <w:spacing w:val="0"/>
          <w:lang w:eastAsia="ru-RU" w:bidi="ru-RU"/>
        </w:rPr>
        <w:t xml:space="preserve"> холостой пробег автомобиля от пункта полной разгрузки</w:t>
      </w:r>
      <w:r>
        <w:rPr>
          <w:rFonts w:eastAsia="Times New Roman" w:cs="Times New Roman"/>
          <w:spacing w:val="0"/>
          <w:lang w:eastAsia="ru-RU" w:bidi="ru-RU"/>
        </w:rPr>
        <w:t xml:space="preserve"> до пункта очередной загрузки;</w:t>
      </w:r>
    </w:p>
    <w:p w:rsidR="00A65B5F" w:rsidRPr="00A65B5F" w:rsidRDefault="00A65B5F" w:rsidP="00A65B5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A65B5F">
        <w:rPr>
          <w:rFonts w:eastAsia="Times New Roman" w:cs="Times New Roman"/>
          <w:spacing w:val="0"/>
          <w:lang w:val="en-US" w:bidi="en-US"/>
        </w:rPr>
        <w:t>L</w:t>
      </w:r>
      <w:r w:rsidRPr="00A65B5F">
        <w:rPr>
          <w:rFonts w:eastAsia="Times New Roman" w:cs="Times New Roman"/>
          <w:spacing w:val="0"/>
          <w:vertAlign w:val="subscript"/>
          <w:lang w:bidi="en-US"/>
        </w:rPr>
        <w:t>ОБЩ</w:t>
      </w:r>
      <w:r w:rsidRPr="00A65B5F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–</w:t>
      </w:r>
      <w:r w:rsidRPr="00A65B5F">
        <w:rPr>
          <w:rFonts w:eastAsia="Times New Roman" w:cs="Times New Roman"/>
          <w:spacing w:val="0"/>
          <w:lang w:eastAsia="ru-RU" w:bidi="ru-RU"/>
        </w:rPr>
        <w:t xml:space="preserve"> общий пробег автомобиля с момента выезда из парка </w:t>
      </w:r>
      <w:r w:rsidRPr="00A65B5F">
        <w:rPr>
          <w:rFonts w:eastAsia="Times New Roman" w:cs="Times New Roman"/>
          <w:bCs/>
          <w:spacing w:val="-10"/>
          <w:shd w:val="clear" w:color="auto" w:fill="FFFFFF"/>
          <w:lang w:eastAsia="ru-RU" w:bidi="ru-RU"/>
        </w:rPr>
        <w:t>до</w:t>
      </w:r>
      <w:r w:rsidRPr="00A65B5F">
        <w:rPr>
          <w:rFonts w:eastAsia="Times New Roman" w:cs="Times New Roman"/>
          <w:b/>
          <w:bCs/>
          <w:spacing w:val="-10"/>
          <w:shd w:val="clear" w:color="auto" w:fill="FFFFFF"/>
          <w:lang w:eastAsia="ru-RU" w:bidi="ru-RU"/>
        </w:rPr>
        <w:t xml:space="preserve"> </w:t>
      </w:r>
      <w:r w:rsidRPr="00A65B5F">
        <w:rPr>
          <w:rFonts w:eastAsia="Times New Roman" w:cs="Times New Roman"/>
          <w:spacing w:val="0"/>
          <w:lang w:eastAsia="ru-RU" w:bidi="ru-RU"/>
        </w:rPr>
        <w:t xml:space="preserve">возвращения в него, разница в показаниях спидометра при заезде и </w:t>
      </w:r>
      <w:r w:rsidRPr="00A65B5F">
        <w:rPr>
          <w:rFonts w:eastAsia="Times New Roman" w:cs="Times New Roman"/>
          <w:bCs/>
          <w:spacing w:val="-10"/>
          <w:shd w:val="clear" w:color="auto" w:fill="FFFFFF"/>
          <w:lang w:eastAsia="ru-RU" w:bidi="ru-RU"/>
        </w:rPr>
        <w:t>перед</w:t>
      </w:r>
      <w:r w:rsidRPr="00A65B5F">
        <w:rPr>
          <w:rFonts w:eastAsia="Times New Roman" w:cs="Times New Roman"/>
          <w:b/>
          <w:bCs/>
          <w:spacing w:val="-10"/>
          <w:shd w:val="clear" w:color="auto" w:fill="FFFFFF"/>
          <w:lang w:eastAsia="ru-RU" w:bidi="ru-RU"/>
        </w:rPr>
        <w:t xml:space="preserve"> </w:t>
      </w:r>
      <w:r w:rsidRPr="00A65B5F">
        <w:rPr>
          <w:rFonts w:eastAsia="Times New Roman" w:cs="Times New Roman"/>
          <w:spacing w:val="0"/>
          <w:lang w:eastAsia="ru-RU" w:bidi="ru-RU"/>
        </w:rPr>
        <w:t>выездом.</w:t>
      </w:r>
      <w:proofErr w:type="gramEnd"/>
    </w:p>
    <w:p w:rsidR="00A65B5F" w:rsidRDefault="00A65B5F" w:rsidP="00A65B5F">
      <w:pPr>
        <w:widowControl w:val="0"/>
        <w:ind w:firstLine="580"/>
        <w:rPr>
          <w:rFonts w:eastAsia="Times New Roman" w:cs="Times New Roman"/>
          <w:spacing w:val="0"/>
          <w:lang w:eastAsia="ru-RU" w:bidi="ru-RU"/>
        </w:rPr>
      </w:pPr>
      <w:r w:rsidRPr="00A65B5F">
        <w:rPr>
          <w:rFonts w:eastAsia="Times New Roman" w:cs="Times New Roman"/>
          <w:spacing w:val="0"/>
          <w:lang w:eastAsia="ru-RU" w:bidi="ru-RU"/>
        </w:rPr>
        <w:t>Общий пробег подвижного состава за день определяется:</w:t>
      </w:r>
    </w:p>
    <w:p w:rsidR="00A65B5F" w:rsidRPr="00812CA7" w:rsidRDefault="00244771" w:rsidP="00A65B5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ОБЩ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км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;</m:t>
          </m:r>
        </m:oMath>
      </m:oMathPara>
    </w:p>
    <w:p w:rsidR="00812CA7" w:rsidRPr="00812CA7" w:rsidRDefault="00244771" w:rsidP="00A65B5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=∑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ЕГ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ЕГ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км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;</m:t>
          </m:r>
        </m:oMath>
      </m:oMathPara>
    </w:p>
    <w:p w:rsidR="00812CA7" w:rsidRPr="00812CA7" w:rsidRDefault="00244771" w:rsidP="00A65B5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=∑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Е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км</m:t>
              </m:r>
            </m:e>
          </m:d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;</m:t>
          </m:r>
        </m:oMath>
      </m:oMathPara>
    </w:p>
    <w:p w:rsidR="00812CA7" w:rsidRPr="00812CA7" w:rsidRDefault="00244771" w:rsidP="00A65B5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"</m:t>
              </m:r>
            </m:sup>
          </m:sSubSup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(км)</m:t>
          </m:r>
        </m:oMath>
      </m:oMathPara>
    </w:p>
    <w:p w:rsidR="00812CA7" w:rsidRPr="00A65B5F" w:rsidRDefault="00812CA7" w:rsidP="00812CA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812CA7">
        <w:rPr>
          <w:rFonts w:eastAsia="Times New Roman" w:cs="Times New Roman"/>
          <w:color w:val="auto"/>
          <w:spacing w:val="0"/>
          <w:lang w:eastAsia="ru-RU" w:bidi="ru-RU"/>
        </w:rPr>
        <w:t>2. Коэффициент использования пробега и факторы, влияющие на него.</w:t>
      </w:r>
    </w:p>
    <w:p w:rsidR="00812CA7" w:rsidRPr="00812CA7" w:rsidRDefault="00812CA7" w:rsidP="00812CA7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812CA7">
        <w:rPr>
          <w:spacing w:val="0"/>
          <w:sz w:val="28"/>
          <w:szCs w:val="28"/>
          <w:lang w:eastAsia="ru-RU" w:bidi="ru-RU"/>
        </w:rPr>
        <w:t>Использование пробега подвижного состава характеризуется отношением груженого пробега к общему пробегу. Эта величина называется коэффициентом использования пробега.</w:t>
      </w:r>
    </w:p>
    <w:p w:rsidR="00812CA7" w:rsidRPr="00244771" w:rsidRDefault="00812CA7" w:rsidP="00812CA7">
      <w:pPr>
        <w:pStyle w:val="21"/>
        <w:shd w:val="clear" w:color="auto" w:fill="auto"/>
        <w:spacing w:after="210" w:line="360" w:lineRule="auto"/>
        <w:ind w:firstLine="580"/>
        <w:jc w:val="both"/>
        <w:rPr>
          <w:spacing w:val="0"/>
          <w:sz w:val="28"/>
          <w:szCs w:val="28"/>
          <w:lang w:eastAsia="ru-RU" w:bidi="ru-RU"/>
        </w:rPr>
      </w:pPr>
      <w:r w:rsidRPr="00812CA7">
        <w:rPr>
          <w:spacing w:val="0"/>
          <w:sz w:val="28"/>
          <w:szCs w:val="28"/>
          <w:lang w:eastAsia="ru-RU" w:bidi="ru-RU"/>
        </w:rPr>
        <w:t xml:space="preserve">Коэффициент использования пробега за одну </w:t>
      </w:r>
      <w:proofErr w:type="gramStart"/>
      <w:r w:rsidRPr="00812CA7">
        <w:rPr>
          <w:spacing w:val="0"/>
          <w:sz w:val="28"/>
          <w:szCs w:val="28"/>
          <w:lang w:eastAsia="ru-RU" w:bidi="ru-RU"/>
        </w:rPr>
        <w:t>ездку</w:t>
      </w:r>
      <w:proofErr w:type="gramEnd"/>
      <w:r w:rsidRPr="00812CA7">
        <w:rPr>
          <w:spacing w:val="0"/>
          <w:sz w:val="28"/>
          <w:szCs w:val="28"/>
          <w:lang w:eastAsia="ru-RU" w:bidi="ru-RU"/>
        </w:rPr>
        <w:t>:</w:t>
      </w:r>
    </w:p>
    <w:p w:rsidR="00812CA7" w:rsidRPr="00D537AD" w:rsidRDefault="00244771" w:rsidP="00812CA7">
      <w:pPr>
        <w:pStyle w:val="21"/>
        <w:shd w:val="clear" w:color="auto" w:fill="auto"/>
        <w:spacing w:after="210" w:line="360" w:lineRule="auto"/>
        <w:ind w:firstLine="58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ЕГ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Х</m:t>
                  </m:r>
                </m:sub>
              </m:sSub>
            </m:den>
          </m:f>
        </m:oMath>
      </m:oMathPara>
    </w:p>
    <w:p w:rsidR="00D537AD" w:rsidRDefault="00D537AD" w:rsidP="00D537AD">
      <w:pPr>
        <w:pStyle w:val="21"/>
        <w:shd w:val="clear" w:color="auto" w:fill="auto"/>
        <w:spacing w:after="210" w:line="360" w:lineRule="auto"/>
        <w:ind w:firstLine="580"/>
        <w:jc w:val="both"/>
        <w:rPr>
          <w:sz w:val="28"/>
          <w:szCs w:val="28"/>
        </w:rPr>
      </w:pPr>
      <w:r w:rsidRPr="00D537AD">
        <w:rPr>
          <w:sz w:val="28"/>
          <w:szCs w:val="28"/>
        </w:rPr>
        <w:t>Коэффициент использования пробега задень:</w:t>
      </w:r>
    </w:p>
    <w:p w:rsidR="00D537AD" w:rsidRPr="00D537AD" w:rsidRDefault="00244771" w:rsidP="00D537AD">
      <w:pPr>
        <w:pStyle w:val="21"/>
        <w:shd w:val="clear" w:color="auto" w:fill="auto"/>
        <w:spacing w:after="210" w:line="360" w:lineRule="auto"/>
        <w:ind w:firstLine="58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D537AD" w:rsidRDefault="00D537AD" w:rsidP="00D537AD">
      <w:pPr>
        <w:pStyle w:val="21"/>
        <w:shd w:val="clear" w:color="auto" w:fill="auto"/>
        <w:spacing w:after="210" w:line="360" w:lineRule="auto"/>
        <w:ind w:firstLine="580"/>
        <w:jc w:val="both"/>
        <w:rPr>
          <w:sz w:val="28"/>
          <w:szCs w:val="28"/>
        </w:rPr>
      </w:pPr>
      <w:r w:rsidRPr="00D537AD">
        <w:rPr>
          <w:sz w:val="28"/>
          <w:szCs w:val="28"/>
        </w:rPr>
        <w:t>Коэффициент использования пробега на маршруте:</w:t>
      </w:r>
      <w:r>
        <w:rPr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ЕГ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den>
        </m:f>
      </m:oMath>
    </w:p>
    <w:p w:rsidR="00D537AD" w:rsidRDefault="00D537AD" w:rsidP="00D537AD">
      <w:pPr>
        <w:pStyle w:val="21"/>
        <w:shd w:val="clear" w:color="auto" w:fill="auto"/>
        <w:spacing w:after="210" w:line="360" w:lineRule="auto"/>
        <w:ind w:firstLine="580"/>
        <w:jc w:val="both"/>
        <w:rPr>
          <w:sz w:val="28"/>
          <w:szCs w:val="28"/>
        </w:rPr>
      </w:pPr>
      <w:r w:rsidRPr="00D537AD">
        <w:rPr>
          <w:sz w:val="28"/>
          <w:szCs w:val="28"/>
        </w:rPr>
        <w:t>Коэффициент использования нулевого пробега:</w:t>
      </w:r>
      <w:r w:rsidR="00AC19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ОБЩ</m:t>
                </m:r>
              </m:sub>
            </m:sSub>
          </m:den>
        </m:f>
      </m:oMath>
    </w:p>
    <w:p w:rsidR="00AC1943" w:rsidRPr="00AC1943" w:rsidRDefault="00AC1943" w:rsidP="00AC1943">
      <w:pPr>
        <w:widowControl w:val="0"/>
        <w:ind w:left="580" w:firstLine="0"/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Коэффициент использования пробега зависит от следующих факторов:</w:t>
      </w:r>
    </w:p>
    <w:p w:rsidR="00AC1943" w:rsidRPr="00AC1943" w:rsidRDefault="00AC1943" w:rsidP="00AC1943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   1</w:t>
      </w:r>
      <w:r w:rsidRPr="00AC1943">
        <w:rPr>
          <w:rFonts w:eastAsia="Times New Roman" w:cs="Times New Roman"/>
          <w:spacing w:val="0"/>
          <w:lang w:eastAsia="ru-RU" w:bidi="ru-RU"/>
        </w:rPr>
        <w:t>) Взаиморасположени</w:t>
      </w:r>
      <w:r>
        <w:rPr>
          <w:rFonts w:eastAsia="Times New Roman" w:cs="Times New Roman"/>
          <w:spacing w:val="0"/>
          <w:lang w:eastAsia="ru-RU" w:bidi="ru-RU"/>
        </w:rPr>
        <w:t xml:space="preserve">е автотранспортного предприятия, </w:t>
      </w:r>
      <w:proofErr w:type="spellStart"/>
      <w:r>
        <w:rPr>
          <w:rFonts w:eastAsia="Times New Roman" w:cs="Times New Roman"/>
          <w:spacing w:val="0"/>
          <w:lang w:eastAsia="ru-RU" w:bidi="ru-RU"/>
        </w:rPr>
        <w:t>грузообразующих</w:t>
      </w:r>
      <w:proofErr w:type="spellEnd"/>
      <w:r>
        <w:rPr>
          <w:rFonts w:eastAsia="Times New Roman" w:cs="Times New Roman"/>
          <w:spacing w:val="0"/>
          <w:lang w:eastAsia="ru-RU" w:bidi="ru-RU"/>
        </w:rPr>
        <w:t xml:space="preserve"> и </w:t>
      </w:r>
      <w:proofErr w:type="spellStart"/>
      <w:r>
        <w:rPr>
          <w:rFonts w:eastAsia="Times New Roman" w:cs="Times New Roman"/>
          <w:spacing w:val="0"/>
          <w:lang w:eastAsia="ru-RU" w:bidi="ru-RU"/>
        </w:rPr>
        <w:t>грузоп</w:t>
      </w:r>
      <w:r w:rsidRPr="00AC1943">
        <w:rPr>
          <w:rFonts w:eastAsia="Times New Roman" w:cs="Times New Roman"/>
          <w:spacing w:val="0"/>
          <w:lang w:eastAsia="ru-RU" w:bidi="ru-RU"/>
        </w:rPr>
        <w:t>оглащающих</w:t>
      </w:r>
      <w:proofErr w:type="spellEnd"/>
      <w:r w:rsidRPr="00AC1943">
        <w:rPr>
          <w:rFonts w:eastAsia="Times New Roman" w:cs="Times New Roman"/>
          <w:spacing w:val="0"/>
          <w:lang w:eastAsia="ru-RU" w:bidi="ru-RU"/>
        </w:rPr>
        <w:t xml:space="preserve"> пунктов;</w:t>
      </w:r>
    </w:p>
    <w:p w:rsidR="00AC1943" w:rsidRPr="00AC1943" w:rsidRDefault="00AC1943" w:rsidP="00AC1943">
      <w:pPr>
        <w:widowControl w:val="0"/>
        <w:numPr>
          <w:ilvl w:val="0"/>
          <w:numId w:val="6"/>
        </w:numPr>
        <w:tabs>
          <w:tab w:val="left" w:pos="1410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Направления грузопотоков;</w:t>
      </w:r>
    </w:p>
    <w:p w:rsidR="00AC1943" w:rsidRPr="00AC1943" w:rsidRDefault="00AC1943" w:rsidP="00AC1943">
      <w:pPr>
        <w:widowControl w:val="0"/>
        <w:numPr>
          <w:ilvl w:val="0"/>
          <w:numId w:val="6"/>
        </w:numPr>
        <w:tabs>
          <w:tab w:val="left" w:pos="1415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Структуры грузопотоков;</w:t>
      </w:r>
    </w:p>
    <w:p w:rsidR="00AC1943" w:rsidRPr="00AC1943" w:rsidRDefault="00AC1943" w:rsidP="00AC1943">
      <w:pPr>
        <w:widowControl w:val="0"/>
        <w:numPr>
          <w:ilvl w:val="0"/>
          <w:numId w:val="6"/>
        </w:numPr>
        <w:tabs>
          <w:tab w:val="left" w:pos="1420"/>
        </w:tabs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Состава автомобильного парка;</w:t>
      </w:r>
    </w:p>
    <w:p w:rsidR="00AC1943" w:rsidRPr="00AC1943" w:rsidRDefault="00AC1943" w:rsidP="00AC1943">
      <w:pPr>
        <w:widowControl w:val="0"/>
        <w:numPr>
          <w:ilvl w:val="0"/>
          <w:numId w:val="6"/>
        </w:numPr>
        <w:tabs>
          <w:tab w:val="left" w:pos="1392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Качества оперативного суточного планирования работы подвижного состава.</w:t>
      </w:r>
    </w:p>
    <w:p w:rsidR="00AC1943" w:rsidRPr="00AC1943" w:rsidRDefault="00AC1943" w:rsidP="00AC1943">
      <w:pPr>
        <w:widowControl w:val="0"/>
        <w:ind w:left="580" w:firstLine="0"/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Мероприятия по повышению коэффициента использования пробега:</w:t>
      </w:r>
    </w:p>
    <w:p w:rsidR="00AC1943" w:rsidRPr="00AC1943" w:rsidRDefault="00AC1943" w:rsidP="00AC1943">
      <w:pPr>
        <w:widowControl w:val="0"/>
        <w:numPr>
          <w:ilvl w:val="0"/>
          <w:numId w:val="7"/>
        </w:numPr>
        <w:tabs>
          <w:tab w:val="left" w:pos="1377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Тщательная разработка маршрутов перевозок;</w:t>
      </w:r>
    </w:p>
    <w:p w:rsidR="00AC1943" w:rsidRPr="00AC1943" w:rsidRDefault="00AC1943" w:rsidP="00AC1943">
      <w:pPr>
        <w:widowControl w:val="0"/>
        <w:numPr>
          <w:ilvl w:val="0"/>
          <w:numId w:val="7"/>
        </w:numPr>
        <w:tabs>
          <w:tab w:val="left" w:pos="1430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Использование математических методов;</w:t>
      </w:r>
    </w:p>
    <w:p w:rsidR="00AC1943" w:rsidRPr="00AC1943" w:rsidRDefault="00AC1943" w:rsidP="00AC1943">
      <w:pPr>
        <w:widowControl w:val="0"/>
        <w:numPr>
          <w:ilvl w:val="0"/>
          <w:numId w:val="7"/>
        </w:numPr>
        <w:tabs>
          <w:tab w:val="left" w:pos="1420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Изучение грузопотоков;</w:t>
      </w:r>
    </w:p>
    <w:p w:rsidR="00AC1943" w:rsidRPr="00AC1943" w:rsidRDefault="00AC1943" w:rsidP="00AC1943">
      <w:pPr>
        <w:pStyle w:val="a6"/>
        <w:widowControl w:val="0"/>
        <w:numPr>
          <w:ilvl w:val="0"/>
          <w:numId w:val="7"/>
        </w:numPr>
        <w:ind w:left="0"/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spacing w:val="0"/>
          <w:lang w:eastAsia="ru-RU" w:bidi="ru-RU"/>
        </w:rPr>
        <w:t>Максимальное приближение автоколонн к грузоотправителю.</w:t>
      </w:r>
    </w:p>
    <w:p w:rsidR="00AC1943" w:rsidRDefault="00AC1943" w:rsidP="00AC1943">
      <w:pPr>
        <w:pStyle w:val="a6"/>
        <w:widowControl w:val="0"/>
        <w:ind w:left="851" w:firstLine="0"/>
        <w:rPr>
          <w:rFonts w:eastAsia="Times New Roman" w:cs="Times New Roman"/>
          <w:spacing w:val="0"/>
          <w:lang w:eastAsia="ru-RU" w:bidi="ru-RU"/>
        </w:rPr>
      </w:pPr>
    </w:p>
    <w:p w:rsidR="00AC1943" w:rsidRPr="00AC1943" w:rsidRDefault="00AC1943" w:rsidP="00AC1943">
      <w:pPr>
        <w:pStyle w:val="a6"/>
        <w:widowControl w:val="0"/>
        <w:ind w:left="851" w:firstLine="0"/>
        <w:rPr>
          <w:rFonts w:eastAsia="Times New Roman" w:cs="Times New Roman"/>
          <w:color w:val="auto"/>
          <w:spacing w:val="0"/>
          <w:lang w:eastAsia="ru-RU" w:bidi="ru-RU"/>
        </w:rPr>
      </w:pPr>
      <w:r w:rsidRPr="00AC1943">
        <w:rPr>
          <w:rFonts w:eastAsia="Times New Roman" w:cs="Times New Roman"/>
          <w:color w:val="auto"/>
          <w:spacing w:val="0"/>
          <w:lang w:eastAsia="ru-RU" w:bidi="ru-RU"/>
        </w:rPr>
        <w:t xml:space="preserve">3. Среднее расстояние перевозок и средняя длина </w:t>
      </w:r>
      <w:proofErr w:type="gramStart"/>
      <w:r w:rsidRPr="00AC1943">
        <w:rPr>
          <w:rFonts w:eastAsia="Times New Roman" w:cs="Times New Roman"/>
          <w:color w:val="auto"/>
          <w:spacing w:val="0"/>
          <w:lang w:eastAsia="ru-RU" w:bidi="ru-RU"/>
        </w:rPr>
        <w:t>ездки</w:t>
      </w:r>
      <w:proofErr w:type="gramEnd"/>
    </w:p>
    <w:p w:rsidR="00AC1943" w:rsidRDefault="00AC1943" w:rsidP="00AC1943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длина груженой </w:t>
      </w:r>
      <w:proofErr w:type="gramStart"/>
      <w:r>
        <w:rPr>
          <w:sz w:val="28"/>
          <w:szCs w:val="28"/>
        </w:rPr>
        <w:t>ездки</w:t>
      </w:r>
      <w:proofErr w:type="gramEnd"/>
      <w:r>
        <w:rPr>
          <w:sz w:val="28"/>
          <w:szCs w:val="28"/>
        </w:rPr>
        <w:t xml:space="preserve"> –</w:t>
      </w:r>
      <w:r w:rsidRPr="00AC1943">
        <w:rPr>
          <w:sz w:val="28"/>
          <w:szCs w:val="28"/>
        </w:rPr>
        <w:t xml:space="preserve"> это средний пробег, совершаемый автомобилем за одну ездку от пункта погрузки к пункту разгрузки, определяемый делением общего груженого пробега на количество выполненных ездок.</w:t>
      </w:r>
    </w:p>
    <w:p w:rsidR="00AC1943" w:rsidRPr="00AC1943" w:rsidRDefault="00244771" w:rsidP="00AC1943">
      <w:pPr>
        <w:pStyle w:val="21"/>
        <w:shd w:val="clear" w:color="auto" w:fill="auto"/>
        <w:spacing w:after="210" w:line="360" w:lineRule="auto"/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ЕГ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 км</m:t>
          </m:r>
        </m:oMath>
      </m:oMathPara>
    </w:p>
    <w:p w:rsidR="00AC1943" w:rsidRDefault="00AC1943" w:rsidP="00AC1943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расстояние перевозки – это средняя дальность перевозки 1 т</w:t>
      </w:r>
      <w:r w:rsidRPr="00AC1943">
        <w:rPr>
          <w:sz w:val="28"/>
          <w:szCs w:val="28"/>
        </w:rPr>
        <w:t xml:space="preserve"> груза, определяемая делением выполненной транспортной рабо</w:t>
      </w:r>
      <w:r w:rsidR="002D6EF2">
        <w:rPr>
          <w:sz w:val="28"/>
          <w:szCs w:val="28"/>
        </w:rPr>
        <w:t xml:space="preserve">ты в </w:t>
      </w:r>
      <w:proofErr w:type="spellStart"/>
      <w:r w:rsidR="002D6EF2">
        <w:rPr>
          <w:sz w:val="28"/>
          <w:szCs w:val="28"/>
        </w:rPr>
        <w:t>ткм</w:t>
      </w:r>
      <w:proofErr w:type="spellEnd"/>
      <w:r w:rsidR="002D6EF2">
        <w:rPr>
          <w:sz w:val="28"/>
          <w:szCs w:val="28"/>
        </w:rPr>
        <w:t xml:space="preserve"> на число </w:t>
      </w:r>
      <w:proofErr w:type="gramStart"/>
      <w:r w:rsidR="002D6EF2">
        <w:rPr>
          <w:sz w:val="28"/>
          <w:szCs w:val="28"/>
        </w:rPr>
        <w:t>перевезенных</w:t>
      </w:r>
      <w:proofErr w:type="gramEnd"/>
      <w:r w:rsidR="002D6EF2">
        <w:rPr>
          <w:sz w:val="28"/>
          <w:szCs w:val="28"/>
        </w:rPr>
        <w:t xml:space="preserve"> т</w:t>
      </w:r>
      <w:r w:rsidRPr="00AC1943">
        <w:rPr>
          <w:sz w:val="28"/>
          <w:szCs w:val="28"/>
        </w:rPr>
        <w:t>:</w:t>
      </w:r>
    </w:p>
    <w:p w:rsidR="002D6EF2" w:rsidRPr="002D6EF2" w:rsidRDefault="00244771" w:rsidP="002D6EF2">
      <w:pPr>
        <w:pStyle w:val="21"/>
        <w:shd w:val="clear" w:color="auto" w:fill="auto"/>
        <w:spacing w:after="210" w:line="360" w:lineRule="auto"/>
        <w:ind w:firstLine="709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∑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Q*l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∑Q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 км</m:t>
          </m:r>
        </m:oMath>
      </m:oMathPara>
    </w:p>
    <w:p w:rsidR="002D6EF2" w:rsidRPr="002D6EF2" w:rsidRDefault="002D6EF2" w:rsidP="002D6EF2">
      <w:pPr>
        <w:pStyle w:val="21"/>
        <w:shd w:val="clear" w:color="auto" w:fill="auto"/>
        <w:spacing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 xml:space="preserve">Средняя длина ездки зависит </w:t>
      </w:r>
      <w:proofErr w:type="gramStart"/>
      <w:r w:rsidRPr="002D6EF2">
        <w:rPr>
          <w:spacing w:val="0"/>
          <w:sz w:val="28"/>
          <w:szCs w:val="28"/>
          <w:lang w:eastAsia="ru-RU" w:bidi="ru-RU"/>
        </w:rPr>
        <w:t>от</w:t>
      </w:r>
      <w:proofErr w:type="gramEnd"/>
      <w:r w:rsidRPr="002D6EF2">
        <w:rPr>
          <w:spacing w:val="0"/>
          <w:sz w:val="28"/>
          <w:szCs w:val="28"/>
          <w:lang w:eastAsia="ru-RU" w:bidi="ru-RU"/>
        </w:rPr>
        <w:t>:</w:t>
      </w:r>
    </w:p>
    <w:p w:rsidR="002D6EF2" w:rsidRPr="002D6EF2" w:rsidRDefault="002D6EF2" w:rsidP="002D6EF2">
      <w:pPr>
        <w:pStyle w:val="21"/>
        <w:numPr>
          <w:ilvl w:val="0"/>
          <w:numId w:val="8"/>
        </w:numPr>
        <w:shd w:val="clear" w:color="auto" w:fill="auto"/>
        <w:tabs>
          <w:tab w:val="left" w:pos="1018"/>
        </w:tabs>
        <w:spacing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 xml:space="preserve">Размещения </w:t>
      </w:r>
      <w:proofErr w:type="spellStart"/>
      <w:r w:rsidRPr="002D6EF2">
        <w:rPr>
          <w:spacing w:val="0"/>
          <w:sz w:val="28"/>
          <w:szCs w:val="28"/>
          <w:lang w:eastAsia="ru-RU" w:bidi="ru-RU"/>
        </w:rPr>
        <w:t>грузообразующих</w:t>
      </w:r>
      <w:proofErr w:type="spellEnd"/>
      <w:r w:rsidRPr="002D6EF2">
        <w:rPr>
          <w:spacing w:val="0"/>
          <w:sz w:val="28"/>
          <w:szCs w:val="28"/>
          <w:lang w:eastAsia="ru-RU" w:bidi="ru-RU"/>
        </w:rPr>
        <w:t xml:space="preserve"> и </w:t>
      </w:r>
      <w:proofErr w:type="spellStart"/>
      <w:r w:rsidRPr="002D6EF2">
        <w:rPr>
          <w:spacing w:val="0"/>
          <w:sz w:val="28"/>
          <w:szCs w:val="28"/>
          <w:lang w:eastAsia="ru-RU" w:bidi="ru-RU"/>
        </w:rPr>
        <w:t>грузопоглащающих</w:t>
      </w:r>
      <w:proofErr w:type="spellEnd"/>
      <w:r w:rsidRPr="002D6EF2">
        <w:rPr>
          <w:spacing w:val="0"/>
          <w:sz w:val="28"/>
          <w:szCs w:val="28"/>
          <w:lang w:eastAsia="ru-RU" w:bidi="ru-RU"/>
        </w:rPr>
        <w:t xml:space="preserve"> пунктов;</w:t>
      </w:r>
    </w:p>
    <w:p w:rsidR="002D6EF2" w:rsidRPr="002D6EF2" w:rsidRDefault="002D6EF2" w:rsidP="002D6EF2">
      <w:pPr>
        <w:pStyle w:val="21"/>
        <w:numPr>
          <w:ilvl w:val="0"/>
          <w:numId w:val="8"/>
        </w:numPr>
        <w:shd w:val="clear" w:color="auto" w:fill="auto"/>
        <w:tabs>
          <w:tab w:val="left" w:pos="1051"/>
        </w:tabs>
        <w:spacing w:after="292"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>Структуры грузопотоков и грузооборота.</w:t>
      </w:r>
    </w:p>
    <w:p w:rsidR="002D6EF2" w:rsidRPr="002D6EF2" w:rsidRDefault="002D6EF2" w:rsidP="002D6EF2">
      <w:pPr>
        <w:pStyle w:val="21"/>
        <w:shd w:val="clear" w:color="auto" w:fill="auto"/>
        <w:spacing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>На среднее расстояние перевозки влияют:</w:t>
      </w:r>
    </w:p>
    <w:p w:rsidR="002D6EF2" w:rsidRPr="002D6EF2" w:rsidRDefault="002D6EF2" w:rsidP="002D6EF2">
      <w:pPr>
        <w:pStyle w:val="21"/>
        <w:numPr>
          <w:ilvl w:val="0"/>
          <w:numId w:val="9"/>
        </w:numPr>
        <w:shd w:val="clear" w:color="auto" w:fill="auto"/>
        <w:tabs>
          <w:tab w:val="left" w:pos="1008"/>
        </w:tabs>
        <w:spacing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>Коэффициент использования грузоподъемности;</w:t>
      </w:r>
    </w:p>
    <w:p w:rsidR="002D6EF2" w:rsidRPr="002D6EF2" w:rsidRDefault="002D6EF2" w:rsidP="002D6EF2">
      <w:pPr>
        <w:pStyle w:val="21"/>
        <w:numPr>
          <w:ilvl w:val="0"/>
          <w:numId w:val="9"/>
        </w:numPr>
        <w:shd w:val="clear" w:color="auto" w:fill="auto"/>
        <w:tabs>
          <w:tab w:val="left" w:pos="1046"/>
        </w:tabs>
        <w:spacing w:line="360" w:lineRule="auto"/>
        <w:ind w:firstLine="640"/>
        <w:jc w:val="both"/>
        <w:rPr>
          <w:sz w:val="28"/>
          <w:szCs w:val="28"/>
        </w:rPr>
      </w:pPr>
      <w:r w:rsidRPr="002D6EF2">
        <w:rPr>
          <w:spacing w:val="0"/>
          <w:sz w:val="28"/>
          <w:szCs w:val="28"/>
          <w:lang w:eastAsia="ru-RU" w:bidi="ru-RU"/>
        </w:rPr>
        <w:t>Тип подвижного состава.</w:t>
      </w:r>
    </w:p>
    <w:p w:rsidR="002D6EF2" w:rsidRDefault="002D6EF2" w:rsidP="002D6EF2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  <w:lang w:val="en-US"/>
        </w:rPr>
      </w:pPr>
    </w:p>
    <w:p w:rsidR="002D6EF2" w:rsidRPr="002D6EF2" w:rsidRDefault="002D6EF2" w:rsidP="002D6EF2">
      <w:pPr>
        <w:widowControl w:val="0"/>
        <w:ind w:left="640" w:right="3960" w:firstLine="69"/>
        <w:rPr>
          <w:rFonts w:eastAsia="Times New Roman" w:cs="Times New Roman"/>
          <w:color w:val="auto"/>
          <w:spacing w:val="0"/>
          <w:lang w:eastAsia="ru-RU" w:bidi="ru-RU"/>
        </w:rPr>
      </w:pPr>
      <w:r w:rsidRPr="002D6EF2">
        <w:rPr>
          <w:rFonts w:eastAsia="Times New Roman" w:cs="Times New Roman"/>
          <w:spacing w:val="0"/>
          <w:lang w:eastAsia="ru-RU" w:bidi="ru-RU"/>
        </w:rPr>
        <w:t>4. Выполнение практических заданий Задание 1</w:t>
      </w:r>
    </w:p>
    <w:p w:rsidR="002D6EF2" w:rsidRPr="00016731" w:rsidRDefault="002D6EF2" w:rsidP="002D6EF2">
      <w:pPr>
        <w:widowControl w:val="0"/>
        <w:spacing w:after="52"/>
        <w:ind w:firstLine="640"/>
        <w:rPr>
          <w:rFonts w:eastAsia="Times New Roman" w:cs="Times New Roman"/>
          <w:spacing w:val="0"/>
          <w:lang w:eastAsia="ru-RU" w:bidi="ru-RU"/>
        </w:rPr>
      </w:pPr>
      <w:r w:rsidRPr="002D6EF2">
        <w:rPr>
          <w:rFonts w:eastAsia="Times New Roman" w:cs="Times New Roman"/>
          <w:spacing w:val="0"/>
          <w:lang w:eastAsia="ru-RU" w:bidi="ru-RU"/>
        </w:rPr>
        <w:t>Определить среднее расстояние перевозки, если на расстояние 15 км пере</w:t>
      </w:r>
      <w:r w:rsidR="00016731">
        <w:rPr>
          <w:rFonts w:eastAsia="Times New Roman" w:cs="Times New Roman"/>
          <w:spacing w:val="0"/>
          <w:lang w:eastAsia="ru-RU" w:bidi="ru-RU"/>
        </w:rPr>
        <w:t xml:space="preserve">возится 3000 т груза, на 25 км </w:t>
      </w:r>
      <w:r w:rsidR="00016731" w:rsidRPr="00016731">
        <w:rPr>
          <w:rFonts w:eastAsia="Times New Roman" w:cs="Times New Roman"/>
          <w:spacing w:val="0"/>
          <w:lang w:eastAsia="ru-RU" w:bidi="ru-RU"/>
        </w:rPr>
        <w:t>–</w:t>
      </w:r>
      <w:r w:rsidR="00016731">
        <w:rPr>
          <w:rFonts w:eastAsia="Times New Roman" w:cs="Times New Roman"/>
          <w:spacing w:val="0"/>
          <w:lang w:eastAsia="ru-RU" w:bidi="ru-RU"/>
        </w:rPr>
        <w:t xml:space="preserve"> 5000 т груза, на 10 км </w:t>
      </w:r>
      <w:r w:rsidR="00016731" w:rsidRPr="00016731">
        <w:rPr>
          <w:rFonts w:eastAsia="Times New Roman" w:cs="Times New Roman"/>
          <w:spacing w:val="0"/>
          <w:lang w:eastAsia="ru-RU" w:bidi="ru-RU"/>
        </w:rPr>
        <w:t>–</w:t>
      </w:r>
      <w:r w:rsidRPr="002D6EF2">
        <w:rPr>
          <w:rFonts w:eastAsia="Times New Roman" w:cs="Times New Roman"/>
          <w:spacing w:val="0"/>
          <w:lang w:eastAsia="ru-RU" w:bidi="ru-RU"/>
        </w:rPr>
        <w:t xml:space="preserve"> 2000 т груза. </w:t>
      </w:r>
    </w:p>
    <w:p w:rsidR="002D6EF2" w:rsidRDefault="002D6EF2" w:rsidP="002D6EF2">
      <w:pPr>
        <w:widowControl w:val="0"/>
        <w:spacing w:after="52"/>
        <w:ind w:firstLine="640"/>
        <w:rPr>
          <w:rFonts w:eastAsia="Times New Roman" w:cs="Times New Roman"/>
          <w:spacing w:val="0"/>
          <w:lang w:val="en-US" w:eastAsia="ru-RU" w:bidi="ru-RU"/>
        </w:rPr>
      </w:pPr>
      <w:r w:rsidRPr="002D6EF2">
        <w:rPr>
          <w:rFonts w:eastAsia="Times New Roman" w:cs="Times New Roman"/>
          <w:spacing w:val="0"/>
          <w:lang w:eastAsia="ru-RU" w:bidi="ru-RU"/>
        </w:rPr>
        <w:t>Решение:</w:t>
      </w:r>
    </w:p>
    <w:p w:rsidR="002D6EF2" w:rsidRPr="00016731" w:rsidRDefault="00244771" w:rsidP="002D6EF2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∑Q*l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∑</m:t>
              </m:r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3000*15+5000*25+2000*10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3000+5000+2000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=19 (км)</m:t>
          </m:r>
        </m:oMath>
      </m:oMathPara>
    </w:p>
    <w:p w:rsidR="00016731" w:rsidRDefault="00016731" w:rsidP="002D6EF2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</w:p>
    <w:p w:rsidR="00016731" w:rsidRDefault="00016731" w:rsidP="002D6EF2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  <w:r w:rsidRPr="00016731">
        <w:rPr>
          <w:sz w:val="28"/>
          <w:szCs w:val="28"/>
        </w:rPr>
        <w:t>Задание 2</w:t>
      </w:r>
    </w:p>
    <w:p w:rsidR="00016731" w:rsidRPr="00016731" w:rsidRDefault="00016731" w:rsidP="00016731">
      <w:pPr>
        <w:widowControl w:val="0"/>
        <w:ind w:firstLine="640"/>
        <w:rPr>
          <w:rFonts w:eastAsia="Times New Roman" w:cs="Times New Roman"/>
          <w:color w:val="auto"/>
          <w:spacing w:val="0"/>
          <w:lang w:eastAsia="ru-RU" w:bidi="ru-RU"/>
        </w:rPr>
      </w:pPr>
      <w:r w:rsidRPr="00016731">
        <w:rPr>
          <w:rFonts w:eastAsia="Times New Roman" w:cs="Times New Roman"/>
          <w:spacing w:val="0"/>
          <w:lang w:eastAsia="ru-RU" w:bidi="ru-RU"/>
        </w:rPr>
        <w:t>Пробег автомобиля с грузом за день с</w:t>
      </w:r>
      <w:r>
        <w:rPr>
          <w:rFonts w:eastAsia="Times New Roman" w:cs="Times New Roman"/>
          <w:spacing w:val="0"/>
          <w:lang w:eastAsia="ru-RU" w:bidi="ru-RU"/>
        </w:rPr>
        <w:t xml:space="preserve">оставил 130 км, холостой пробег– 63 км, нулевой пробег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01</m:t>
            </m:r>
          </m:sub>
        </m:sSub>
      </m:oMath>
      <w:r>
        <w:rPr>
          <w:rFonts w:eastAsia="Times New Roman" w:cs="Times New Roman"/>
          <w:spacing w:val="0"/>
          <w:lang w:eastAsia="ru-RU" w:bidi="ru-RU"/>
        </w:rPr>
        <w:t xml:space="preserve"> = 4 км,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02</m:t>
            </m:r>
          </m:sub>
        </m:sSub>
      </m:oMath>
      <w:r w:rsidRPr="00016731">
        <w:rPr>
          <w:rFonts w:eastAsia="Times New Roman" w:cs="Times New Roman"/>
          <w:spacing w:val="0"/>
          <w:lang w:eastAsia="ru-RU" w:bidi="ru-RU"/>
        </w:rPr>
        <w:t xml:space="preserve"> = 3 км. Определить коэффициент </w:t>
      </w:r>
      <w:r w:rsidRPr="00016731">
        <w:rPr>
          <w:rFonts w:eastAsia="Times New Roman" w:cs="Times New Roman"/>
          <w:spacing w:val="0"/>
          <w:lang w:eastAsia="ru-RU" w:bidi="ru-RU"/>
        </w:rPr>
        <w:lastRenderedPageBreak/>
        <w:t>использования пробега.</w:t>
      </w:r>
    </w:p>
    <w:p w:rsidR="00016731" w:rsidRDefault="00016731" w:rsidP="00016731">
      <w:pPr>
        <w:widowControl w:val="0"/>
        <w:ind w:firstLine="640"/>
        <w:rPr>
          <w:rFonts w:eastAsia="Times New Roman" w:cs="Times New Roman"/>
          <w:spacing w:val="0"/>
          <w:lang w:val="en-US" w:eastAsia="ru-RU" w:bidi="ru-RU"/>
        </w:rPr>
      </w:pPr>
      <w:r w:rsidRPr="00016731">
        <w:rPr>
          <w:rFonts w:eastAsia="Times New Roman" w:cs="Times New Roman"/>
          <w:spacing w:val="0"/>
          <w:lang w:eastAsia="ru-RU" w:bidi="ru-RU"/>
        </w:rPr>
        <w:t>Решение.</w:t>
      </w:r>
    </w:p>
    <w:p w:rsidR="00016731" w:rsidRPr="00D1045A" w:rsidRDefault="00244771" w:rsidP="00016731">
      <w:pPr>
        <w:widowControl w:val="0"/>
        <w:ind w:firstLine="64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val="en-US"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ОБЩ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auto"/>
              <w:spacing w:val="0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Х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pacing w:val="0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pacing w:val="0"/>
                      <w:lang w:val="en-US" w:eastAsia="ru-RU" w:bidi="ru-RU"/>
                    </w:rPr>
                    <m:t>0</m:t>
                  </m:r>
                </m:sub>
              </m:sSub>
            </m:den>
          </m:f>
        </m:oMath>
      </m:oMathPara>
    </w:p>
    <w:p w:rsidR="00D1045A" w:rsidRDefault="00D1045A" w:rsidP="00016731">
      <w:pPr>
        <w:widowControl w:val="0"/>
        <w:ind w:firstLine="64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</w:p>
    <w:p w:rsidR="00D1045A" w:rsidRPr="00D1045A" w:rsidRDefault="00244771" w:rsidP="00016731">
      <w:pPr>
        <w:widowControl w:val="0"/>
        <w:ind w:firstLine="640"/>
        <w:jc w:val="center"/>
        <w:rPr>
          <w:rFonts w:eastAsia="Times New Roman" w:cs="Times New Roman"/>
          <w:color w:val="auto"/>
          <w:spacing w:val="0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eastAsia="ru-RU" w:bidi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"</m:t>
              </m:r>
            </m:sup>
          </m:sSubSup>
          <m:r>
            <w:rPr>
              <w:rFonts w:ascii="Cambria Math" w:eastAsia="Times New Roman" w:hAnsi="Cambria Math" w:cs="Times New Roman"/>
              <w:color w:val="auto"/>
              <w:spacing w:val="0"/>
              <w:lang w:eastAsia="ru-RU" w:bidi="ru-RU"/>
            </w:rPr>
            <m:t>=4+3=7 (км)</m:t>
          </m:r>
        </m:oMath>
      </m:oMathPara>
    </w:p>
    <w:p w:rsidR="00D1045A" w:rsidRDefault="00D1045A" w:rsidP="00016731">
      <w:pPr>
        <w:widowControl w:val="0"/>
        <w:ind w:firstLine="640"/>
        <w:jc w:val="center"/>
        <w:rPr>
          <w:rFonts w:eastAsia="Times New Roman" w:cs="Times New Roman"/>
          <w:color w:val="auto"/>
          <w:spacing w:val="0"/>
          <w:lang w:val="en-US" w:eastAsia="ru-RU" w:bidi="ru-RU"/>
        </w:rPr>
      </w:pPr>
    </w:p>
    <w:p w:rsidR="00D1045A" w:rsidRPr="00016731" w:rsidRDefault="00244771" w:rsidP="00016731">
      <w:pPr>
        <w:widowControl w:val="0"/>
        <w:ind w:firstLine="640"/>
        <w:jc w:val="center"/>
        <w:rPr>
          <w:rFonts w:eastAsia="Times New Roman" w:cs="Times New Roman"/>
          <w:color w:val="auto"/>
          <w:spacing w:val="0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val="en-US"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color w:val="auto"/>
              <w:spacing w:val="0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pacing w:val="0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130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pacing w:val="0"/>
                  <w:lang w:val="en-US" w:eastAsia="ru-RU" w:bidi="ru-RU"/>
                </w:rPr>
                <m:t>130+63+7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pacing w:val="0"/>
              <w:lang w:val="en-US" w:eastAsia="ru-RU" w:bidi="ru-RU"/>
            </w:rPr>
            <m:t>=0.650</m:t>
          </m:r>
        </m:oMath>
      </m:oMathPara>
    </w:p>
    <w:p w:rsidR="00016731" w:rsidRPr="00016731" w:rsidRDefault="00016731" w:rsidP="002D6EF2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</w:p>
    <w:p w:rsidR="00D1045A" w:rsidRPr="00D1045A" w:rsidRDefault="00D1045A" w:rsidP="00D1045A">
      <w:pPr>
        <w:pStyle w:val="21"/>
        <w:shd w:val="clear" w:color="auto" w:fill="auto"/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Вопросы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19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Дайте определение понятию «пробег».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53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Как определить общий пробег автомобиля?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Как рассчитать пробег автомобиля с грузом?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Как определяется нулевой пробег автомобиля?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 xml:space="preserve">Как определить коэффициент использования пробега за одну </w:t>
      </w:r>
      <w:proofErr w:type="gramStart"/>
      <w:r w:rsidRPr="00D1045A">
        <w:rPr>
          <w:spacing w:val="0"/>
          <w:sz w:val="28"/>
          <w:szCs w:val="28"/>
          <w:lang w:eastAsia="ru-RU" w:bidi="ru-RU"/>
        </w:rPr>
        <w:t>ездку</w:t>
      </w:r>
      <w:proofErr w:type="gramEnd"/>
      <w:r w:rsidRPr="00D1045A">
        <w:rPr>
          <w:spacing w:val="0"/>
          <w:sz w:val="28"/>
          <w:szCs w:val="28"/>
          <w:lang w:eastAsia="ru-RU" w:bidi="ru-RU"/>
        </w:rPr>
        <w:t>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От каких факторов зависит коэффициент использования пробега?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ind w:firstLine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Назовите мероприятия по повышению коэффициента использования пробега.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 xml:space="preserve">Дайте определение понятию «средняя длина груженой </w:t>
      </w:r>
      <w:proofErr w:type="gramStart"/>
      <w:r w:rsidRPr="00D1045A">
        <w:rPr>
          <w:spacing w:val="0"/>
          <w:sz w:val="28"/>
          <w:szCs w:val="28"/>
          <w:lang w:eastAsia="ru-RU" w:bidi="ru-RU"/>
        </w:rPr>
        <w:t>ездки</w:t>
      </w:r>
      <w:proofErr w:type="gramEnd"/>
      <w:r w:rsidRPr="00D1045A">
        <w:rPr>
          <w:spacing w:val="0"/>
          <w:sz w:val="28"/>
          <w:szCs w:val="28"/>
          <w:lang w:eastAsia="ru-RU" w:bidi="ru-RU"/>
        </w:rPr>
        <w:t>».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Дайте определение понятию «среднее расстояние перевозки».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1058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 xml:space="preserve">От каких показателей зависит средняя длина </w:t>
      </w:r>
      <w:proofErr w:type="gramStart"/>
      <w:r w:rsidRPr="00D1045A">
        <w:rPr>
          <w:spacing w:val="0"/>
          <w:sz w:val="28"/>
          <w:szCs w:val="28"/>
          <w:lang w:eastAsia="ru-RU" w:bidi="ru-RU"/>
        </w:rPr>
        <w:t>ездки</w:t>
      </w:r>
      <w:proofErr w:type="gramEnd"/>
      <w:r w:rsidRPr="00D1045A">
        <w:rPr>
          <w:spacing w:val="0"/>
          <w:sz w:val="28"/>
          <w:szCs w:val="28"/>
          <w:lang w:eastAsia="ru-RU" w:bidi="ru-RU"/>
        </w:rPr>
        <w:t>?</w:t>
      </w:r>
    </w:p>
    <w:p w:rsidR="00D1045A" w:rsidRPr="00D1045A" w:rsidRDefault="00D1045A" w:rsidP="00D1045A">
      <w:pPr>
        <w:pStyle w:val="21"/>
        <w:numPr>
          <w:ilvl w:val="0"/>
          <w:numId w:val="10"/>
        </w:numPr>
        <w:shd w:val="clear" w:color="auto" w:fill="auto"/>
        <w:tabs>
          <w:tab w:val="left" w:pos="1058"/>
        </w:tabs>
        <w:ind w:left="580"/>
        <w:jc w:val="both"/>
        <w:rPr>
          <w:sz w:val="28"/>
          <w:szCs w:val="28"/>
        </w:rPr>
      </w:pPr>
      <w:r w:rsidRPr="00D1045A">
        <w:rPr>
          <w:spacing w:val="0"/>
          <w:sz w:val="28"/>
          <w:szCs w:val="28"/>
          <w:lang w:eastAsia="ru-RU" w:bidi="ru-RU"/>
        </w:rPr>
        <w:t>Какие показатели влияют на среднее расстояние перевозки?</w:t>
      </w:r>
    </w:p>
    <w:p w:rsidR="00AC1943" w:rsidRPr="00016731" w:rsidRDefault="00AC1943" w:rsidP="00AC1943">
      <w:pPr>
        <w:pStyle w:val="21"/>
        <w:shd w:val="clear" w:color="auto" w:fill="auto"/>
        <w:spacing w:after="210" w:line="360" w:lineRule="auto"/>
        <w:ind w:firstLine="709"/>
        <w:jc w:val="both"/>
        <w:rPr>
          <w:sz w:val="28"/>
          <w:szCs w:val="28"/>
        </w:rPr>
      </w:pPr>
    </w:p>
    <w:p w:rsidR="00D537AD" w:rsidRPr="00016731" w:rsidRDefault="00D537AD" w:rsidP="00D537AD">
      <w:pPr>
        <w:pStyle w:val="21"/>
        <w:shd w:val="clear" w:color="auto" w:fill="auto"/>
        <w:spacing w:after="210" w:line="360" w:lineRule="auto"/>
        <w:ind w:firstLine="580"/>
        <w:jc w:val="both"/>
        <w:rPr>
          <w:sz w:val="28"/>
          <w:szCs w:val="28"/>
        </w:rPr>
      </w:pPr>
    </w:p>
    <w:sectPr w:rsidR="00D537AD" w:rsidRPr="000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3BF"/>
    <w:multiLevelType w:val="multilevel"/>
    <w:tmpl w:val="20F4811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F0D90"/>
    <w:multiLevelType w:val="multilevel"/>
    <w:tmpl w:val="EFF07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86AB6"/>
    <w:multiLevelType w:val="multilevel"/>
    <w:tmpl w:val="39B0A0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F01D1"/>
    <w:multiLevelType w:val="multilevel"/>
    <w:tmpl w:val="C318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933F0"/>
    <w:multiLevelType w:val="multilevel"/>
    <w:tmpl w:val="8F3A3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380C53"/>
    <w:multiLevelType w:val="multilevel"/>
    <w:tmpl w:val="192AA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318BA"/>
    <w:multiLevelType w:val="multilevel"/>
    <w:tmpl w:val="B40CA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E07B7"/>
    <w:multiLevelType w:val="multilevel"/>
    <w:tmpl w:val="6114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E6"/>
    <w:rsid w:val="00016731"/>
    <w:rsid w:val="000257E1"/>
    <w:rsid w:val="000E70E6"/>
    <w:rsid w:val="00244771"/>
    <w:rsid w:val="002D6EF2"/>
    <w:rsid w:val="00577D90"/>
    <w:rsid w:val="005A13BC"/>
    <w:rsid w:val="005E6618"/>
    <w:rsid w:val="00812CA7"/>
    <w:rsid w:val="00850A77"/>
    <w:rsid w:val="0091786A"/>
    <w:rsid w:val="00A35E25"/>
    <w:rsid w:val="00A65B5F"/>
    <w:rsid w:val="00A82708"/>
    <w:rsid w:val="00AA0B83"/>
    <w:rsid w:val="00AC1943"/>
    <w:rsid w:val="00AE2FA4"/>
    <w:rsid w:val="00B74039"/>
    <w:rsid w:val="00C74A7B"/>
    <w:rsid w:val="00D1045A"/>
    <w:rsid w:val="00D537AD"/>
    <w:rsid w:val="00D86648"/>
    <w:rsid w:val="00F114C6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70E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E70E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7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70E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E70E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E70E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E70E6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A8270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2708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FranklinGothicMedium">
    <w:name w:val="Основной текст (2) + Franklin Gothic Medium"/>
    <w:basedOn w:val="20"/>
    <w:rsid w:val="00A82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0"/>
    <w:rsid w:val="00A82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3">
    <w:name w:val="Placeholder Text"/>
    <w:basedOn w:val="a0"/>
    <w:uiPriority w:val="99"/>
    <w:semiHidden/>
    <w:rsid w:val="00A827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2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08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;Полужирный;Курсив"/>
    <w:basedOn w:val="20"/>
    <w:rsid w:val="000257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6">
    <w:name w:val="List Paragraph"/>
    <w:basedOn w:val="a"/>
    <w:uiPriority w:val="34"/>
    <w:qFormat/>
    <w:rsid w:val="00F86F94"/>
    <w:pPr>
      <w:ind w:left="720"/>
      <w:contextualSpacing/>
    </w:pPr>
  </w:style>
  <w:style w:type="character" w:customStyle="1" w:styleId="21pt">
    <w:name w:val="Основной текст (2) + Интервал 1 pt"/>
    <w:basedOn w:val="20"/>
    <w:rsid w:val="0085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70E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E70E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7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70E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E70E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E70E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E70E6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A8270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2708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FranklinGothicMedium">
    <w:name w:val="Основной текст (2) + Franklin Gothic Medium"/>
    <w:basedOn w:val="20"/>
    <w:rsid w:val="00A82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0"/>
    <w:rsid w:val="00A82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3">
    <w:name w:val="Placeholder Text"/>
    <w:basedOn w:val="a0"/>
    <w:uiPriority w:val="99"/>
    <w:semiHidden/>
    <w:rsid w:val="00A827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2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08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;Полужирный;Курсив"/>
    <w:basedOn w:val="20"/>
    <w:rsid w:val="000257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6">
    <w:name w:val="List Paragraph"/>
    <w:basedOn w:val="a"/>
    <w:uiPriority w:val="34"/>
    <w:qFormat/>
    <w:rsid w:val="00F86F94"/>
    <w:pPr>
      <w:ind w:left="720"/>
      <w:contextualSpacing/>
    </w:pPr>
  </w:style>
  <w:style w:type="character" w:customStyle="1" w:styleId="21pt">
    <w:name w:val="Основной текст (2) + Интервал 1 pt"/>
    <w:basedOn w:val="20"/>
    <w:rsid w:val="0085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2021-10-04T19:52:00Z</cp:lastPrinted>
  <dcterms:created xsi:type="dcterms:W3CDTF">2021-10-04T16:08:00Z</dcterms:created>
  <dcterms:modified xsi:type="dcterms:W3CDTF">2021-10-04T20:03:00Z</dcterms:modified>
</cp:coreProperties>
</file>